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E6" w:rsidRDefault="00A97FE6"/>
    <w:p w:rsidR="00E76AA1" w:rsidRDefault="00E76AA1"/>
    <w:p w:rsidR="00E76AA1" w:rsidRDefault="00E76AA1"/>
    <w:p w:rsidR="00E76AA1" w:rsidRDefault="00E76AA1" w:rsidP="00E76AA1">
      <w:pPr>
        <w:rPr>
          <w:bCs/>
          <w:sz w:val="22"/>
          <w:szCs w:val="22"/>
        </w:rPr>
      </w:pPr>
      <w:r>
        <w:rPr>
          <w:b/>
          <w:bCs/>
        </w:rPr>
        <w:t>2.</w:t>
      </w:r>
      <w:r>
        <w:rPr>
          <w:bCs/>
          <w:sz w:val="22"/>
          <w:szCs w:val="22"/>
        </w:rPr>
        <w:t xml:space="preserve"> Основные показатели финансово-хозяйственной деятельности,  связанные с выполнением  работ и услуг по содержанию и текущему рем</w:t>
      </w:r>
      <w:r w:rsidR="00143C87">
        <w:rPr>
          <w:bCs/>
          <w:sz w:val="22"/>
          <w:szCs w:val="22"/>
        </w:rPr>
        <w:t xml:space="preserve">онту жилья </w:t>
      </w:r>
      <w:proofErr w:type="gramStart"/>
      <w:r w:rsidR="00143C87">
        <w:rPr>
          <w:bCs/>
          <w:sz w:val="22"/>
          <w:szCs w:val="22"/>
        </w:rPr>
        <w:t xml:space="preserve">( </w:t>
      </w:r>
      <w:proofErr w:type="gramEnd"/>
      <w:r w:rsidR="00143C87">
        <w:rPr>
          <w:bCs/>
          <w:sz w:val="22"/>
          <w:szCs w:val="22"/>
        </w:rPr>
        <w:t>показатели за 1 квартал  2011</w:t>
      </w:r>
      <w:r>
        <w:rPr>
          <w:bCs/>
          <w:sz w:val="22"/>
          <w:szCs w:val="22"/>
        </w:rPr>
        <w:t xml:space="preserve">г.) МУП «Жилищное хозяйство». </w:t>
      </w:r>
    </w:p>
    <w:p w:rsidR="00E76AA1" w:rsidRDefault="00124BB0" w:rsidP="00E76AA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1) Доходы всего: - 6402</w:t>
      </w:r>
      <w:r w:rsidR="00E76AA1">
        <w:rPr>
          <w:bCs/>
          <w:sz w:val="22"/>
          <w:szCs w:val="22"/>
        </w:rPr>
        <w:t xml:space="preserve">, 0 тыс. руб. </w:t>
      </w:r>
    </w:p>
    <w:p w:rsidR="00E76AA1" w:rsidRDefault="00E76AA1" w:rsidP="00E76AA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в т. ч.: доходы от</w:t>
      </w:r>
      <w:r w:rsidR="00124BB0">
        <w:rPr>
          <w:bCs/>
          <w:sz w:val="22"/>
          <w:szCs w:val="22"/>
        </w:rPr>
        <w:t xml:space="preserve"> реализации работ, услуг – 6343</w:t>
      </w:r>
      <w:r>
        <w:rPr>
          <w:bCs/>
          <w:sz w:val="22"/>
          <w:szCs w:val="22"/>
        </w:rPr>
        <w:t xml:space="preserve">,0 тыс. руб. </w:t>
      </w:r>
    </w:p>
    <w:p w:rsidR="00E76AA1" w:rsidRDefault="00E76AA1" w:rsidP="00E76AA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из них по содержанию </w:t>
      </w:r>
      <w:r w:rsidR="00F522FE">
        <w:rPr>
          <w:bCs/>
          <w:sz w:val="22"/>
          <w:szCs w:val="22"/>
        </w:rPr>
        <w:t>и текущему ремонту жилья – 6323</w:t>
      </w:r>
      <w:r>
        <w:rPr>
          <w:bCs/>
          <w:sz w:val="22"/>
          <w:szCs w:val="22"/>
        </w:rPr>
        <w:t xml:space="preserve">,0 тыс. руб. </w:t>
      </w:r>
    </w:p>
    <w:p w:rsidR="00E76AA1" w:rsidRDefault="00E76AA1" w:rsidP="00E76AA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="00292F02">
        <w:rPr>
          <w:bCs/>
          <w:sz w:val="22"/>
          <w:szCs w:val="22"/>
        </w:rPr>
        <w:t>рочие операционные доходы –  59,0</w:t>
      </w:r>
      <w:r>
        <w:rPr>
          <w:bCs/>
          <w:sz w:val="22"/>
          <w:szCs w:val="22"/>
        </w:rPr>
        <w:t xml:space="preserve"> тыс. руб. </w:t>
      </w:r>
    </w:p>
    <w:p w:rsidR="00E76AA1" w:rsidRDefault="00736456" w:rsidP="00E76AA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2) Расходы всего – 5243</w:t>
      </w:r>
      <w:r w:rsidR="00E76AA1">
        <w:rPr>
          <w:bCs/>
          <w:sz w:val="22"/>
          <w:szCs w:val="22"/>
        </w:rPr>
        <w:t xml:space="preserve">,0 тыс. руб. </w:t>
      </w:r>
    </w:p>
    <w:p w:rsidR="00E76AA1" w:rsidRDefault="00E76AA1" w:rsidP="00E76AA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в т.ч.: се</w:t>
      </w:r>
      <w:r w:rsidR="00736456">
        <w:rPr>
          <w:bCs/>
          <w:sz w:val="22"/>
          <w:szCs w:val="22"/>
        </w:rPr>
        <w:t>бестоимость работ, услуг – 4744</w:t>
      </w:r>
      <w:r>
        <w:rPr>
          <w:bCs/>
          <w:sz w:val="22"/>
          <w:szCs w:val="22"/>
        </w:rPr>
        <w:t xml:space="preserve">,0 тыс. руб. </w:t>
      </w:r>
    </w:p>
    <w:p w:rsidR="00E76AA1" w:rsidRDefault="00E76AA1" w:rsidP="00E76AA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из них по содержанию </w:t>
      </w:r>
      <w:r w:rsidR="00736456">
        <w:rPr>
          <w:bCs/>
          <w:sz w:val="22"/>
          <w:szCs w:val="22"/>
        </w:rPr>
        <w:t>и текущему ремонту жилья – 4734</w:t>
      </w:r>
      <w:r>
        <w:rPr>
          <w:bCs/>
          <w:sz w:val="22"/>
          <w:szCs w:val="22"/>
        </w:rPr>
        <w:t>,0</w:t>
      </w:r>
    </w:p>
    <w:p w:rsidR="00E76AA1" w:rsidRDefault="00E76AA1" w:rsidP="00E76AA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пр</w:t>
      </w:r>
      <w:r w:rsidR="00736456">
        <w:rPr>
          <w:bCs/>
          <w:sz w:val="22"/>
          <w:szCs w:val="22"/>
        </w:rPr>
        <w:t>очие операционные расходы – 499</w:t>
      </w:r>
      <w:r>
        <w:rPr>
          <w:bCs/>
          <w:sz w:val="22"/>
          <w:szCs w:val="22"/>
        </w:rPr>
        <w:t xml:space="preserve">,0   </w:t>
      </w:r>
    </w:p>
    <w:p w:rsidR="00E76AA1" w:rsidRDefault="00E76AA1"/>
    <w:sectPr w:rsidR="00E76AA1" w:rsidSect="00A9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A1"/>
    <w:rsid w:val="00124BB0"/>
    <w:rsid w:val="00143C87"/>
    <w:rsid w:val="00292F02"/>
    <w:rsid w:val="00736456"/>
    <w:rsid w:val="00A97FE6"/>
    <w:rsid w:val="00AB7644"/>
    <w:rsid w:val="00E76AA1"/>
    <w:rsid w:val="00F5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>OOO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7</cp:revision>
  <dcterms:created xsi:type="dcterms:W3CDTF">2011-04-27T12:40:00Z</dcterms:created>
  <dcterms:modified xsi:type="dcterms:W3CDTF">2011-04-27T12:45:00Z</dcterms:modified>
</cp:coreProperties>
</file>