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70" w:rsidRDefault="001D5870" w:rsidP="001D587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1D5870" w:rsidRDefault="001D5870" w:rsidP="001D587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1D5870" w:rsidRDefault="001D5870" w:rsidP="001D5870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1D5870" w:rsidRPr="00686FA9" w:rsidRDefault="001D5870" w:rsidP="001D5870">
      <w:pPr>
        <w:jc w:val="right"/>
        <w:rPr>
          <w:b/>
          <w:sz w:val="20"/>
          <w:szCs w:val="20"/>
        </w:rPr>
      </w:pP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8B0669" w:rsidRPr="0026250B" w:rsidRDefault="008B0669" w:rsidP="008B0669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8B0669" w:rsidRPr="0026250B" w:rsidRDefault="00686FA9" w:rsidP="008B06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период с 01.01.201</w:t>
      </w:r>
      <w:r w:rsidRPr="00686FA9">
        <w:rPr>
          <w:b/>
          <w:sz w:val="20"/>
          <w:szCs w:val="20"/>
        </w:rPr>
        <w:t>5</w:t>
      </w:r>
      <w:r w:rsidR="008B0669" w:rsidRPr="0026250B">
        <w:rPr>
          <w:b/>
          <w:sz w:val="20"/>
          <w:szCs w:val="20"/>
        </w:rPr>
        <w:t>г. по 31.12.201</w:t>
      </w:r>
      <w:r w:rsidRPr="00686FA9">
        <w:rPr>
          <w:b/>
          <w:sz w:val="20"/>
          <w:szCs w:val="20"/>
        </w:rPr>
        <w:t>5</w:t>
      </w:r>
      <w:r w:rsidR="008B0669" w:rsidRPr="0026250B">
        <w:rPr>
          <w:b/>
          <w:sz w:val="20"/>
          <w:szCs w:val="20"/>
        </w:rPr>
        <w:t>г.</w:t>
      </w:r>
    </w:p>
    <w:p w:rsidR="008B0669" w:rsidRPr="0026250B" w:rsidRDefault="008B0669" w:rsidP="008B0669">
      <w:pPr>
        <w:rPr>
          <w:b/>
          <w:sz w:val="20"/>
          <w:szCs w:val="20"/>
          <w:u w:val="single"/>
        </w:rPr>
      </w:pPr>
    </w:p>
    <w:p w:rsidR="008B0669" w:rsidRPr="0026250B" w:rsidRDefault="008B0669" w:rsidP="008B0669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 xml:space="preserve">ршанка, </w:t>
      </w:r>
      <w:proofErr w:type="spellStart"/>
      <w:r w:rsidRPr="0026250B">
        <w:rPr>
          <w:b/>
          <w:sz w:val="20"/>
          <w:szCs w:val="20"/>
          <w:u w:val="single"/>
        </w:rPr>
        <w:t>ул.Палантая</w:t>
      </w:r>
      <w:proofErr w:type="spellEnd"/>
      <w:r w:rsidRPr="0026250B">
        <w:rPr>
          <w:b/>
          <w:sz w:val="20"/>
          <w:szCs w:val="20"/>
          <w:u w:val="single"/>
        </w:rPr>
        <w:t xml:space="preserve"> д. 39</w:t>
      </w:r>
    </w:p>
    <w:p w:rsidR="008B0669" w:rsidRPr="0026250B" w:rsidRDefault="008B0669" w:rsidP="008B0669">
      <w:pPr>
        <w:jc w:val="center"/>
        <w:rPr>
          <w:b/>
          <w:sz w:val="20"/>
          <w:szCs w:val="20"/>
          <w:u w:val="single"/>
        </w:rPr>
      </w:pPr>
    </w:p>
    <w:p w:rsidR="008B0669" w:rsidRPr="0026250B" w:rsidRDefault="008B0669" w:rsidP="008B0669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 – 147,60 кв.м.</w:t>
      </w:r>
    </w:p>
    <w:tbl>
      <w:tblPr>
        <w:tblW w:w="10226" w:type="dxa"/>
        <w:tblLayout w:type="fixed"/>
        <w:tblLook w:val="0000"/>
      </w:tblPr>
      <w:tblGrid>
        <w:gridCol w:w="825"/>
        <w:gridCol w:w="5936"/>
        <w:gridCol w:w="1815"/>
        <w:gridCol w:w="1650"/>
      </w:tblGrid>
      <w:tr w:rsidR="008B0669" w:rsidRPr="0026250B" w:rsidTr="001B1B6E">
        <w:trPr>
          <w:trHeight w:val="826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669" w:rsidRPr="0026250B" w:rsidRDefault="008B0669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8B0669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8B0669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26250B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0669" w:rsidRPr="00686FA9" w:rsidRDefault="00686FA9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669" w:rsidRP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</w:tc>
      </w:tr>
      <w:tr w:rsidR="00686FA9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Pr="0026250B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Pr="0026250B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P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686FA9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Pr="0026250B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686FA9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Pr="0026250B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686FA9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кровли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оконных и дверных проемов</w:t>
            </w:r>
          </w:p>
          <w:p w:rsidR="00686FA9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686FA9" w:rsidRPr="0026250B" w:rsidTr="001B1B6E">
        <w:trPr>
          <w:trHeight w:val="26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чердачного помещения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FA9" w:rsidRDefault="00686FA9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98298C" w:rsidRPr="0026250B" w:rsidTr="004466A7">
        <w:trPr>
          <w:trHeight w:val="51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8298C" w:rsidRPr="0098298C" w:rsidRDefault="0098298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466A7" w:rsidRPr="0098298C" w:rsidRDefault="0098298C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ремонт групповых щитков на лестничной клетке без ремонта автоматов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8298C" w:rsidRPr="0098298C" w:rsidRDefault="0098298C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298C" w:rsidRDefault="0098298C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  <w:p w:rsidR="0098298C" w:rsidRPr="0098298C" w:rsidRDefault="0098298C" w:rsidP="001B1B6E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4466A7" w:rsidRPr="0026250B" w:rsidTr="004466A7">
        <w:trPr>
          <w:trHeight w:val="165"/>
        </w:trPr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466A7" w:rsidRPr="004466A7" w:rsidRDefault="004466A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466A7" w:rsidRDefault="004466A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Дератизация</w:t>
            </w:r>
          </w:p>
          <w:p w:rsidR="004466A7" w:rsidRDefault="004466A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-Огнезащитная обработка деревянных конструкций кровли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466A7" w:rsidRDefault="004466A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125,40</w:t>
            </w:r>
          </w:p>
          <w:p w:rsidR="004466A7" w:rsidRPr="004466A7" w:rsidRDefault="004466A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4793,16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6A7" w:rsidRDefault="004466A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4466A7" w:rsidRDefault="004466A7" w:rsidP="004B43C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176AAD">
              <w:rPr>
                <w:sz w:val="20"/>
                <w:szCs w:val="20"/>
              </w:rPr>
              <w:t xml:space="preserve">в </w:t>
            </w:r>
            <w:r w:rsidR="004B43C8">
              <w:rPr>
                <w:sz w:val="20"/>
                <w:szCs w:val="20"/>
              </w:rPr>
              <w:t>3 года</w:t>
            </w:r>
          </w:p>
        </w:tc>
      </w:tr>
    </w:tbl>
    <w:p w:rsidR="008B0669" w:rsidRPr="0026250B" w:rsidRDefault="008B0669" w:rsidP="008B0669">
      <w:pPr>
        <w:jc w:val="center"/>
        <w:rPr>
          <w:sz w:val="20"/>
          <w:szCs w:val="20"/>
        </w:rPr>
      </w:pP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4466A7" w:rsidRPr="004466A7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4466A7">
        <w:rPr>
          <w:sz w:val="20"/>
          <w:szCs w:val="20"/>
        </w:rPr>
        <w:t>11559,07</w:t>
      </w:r>
      <w:r w:rsidRPr="0026250B">
        <w:rPr>
          <w:sz w:val="20"/>
          <w:szCs w:val="20"/>
        </w:rPr>
        <w:t xml:space="preserve"> руб.</w:t>
      </w: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4466A7">
        <w:rPr>
          <w:sz w:val="20"/>
          <w:szCs w:val="20"/>
        </w:rPr>
        <w:t>11558,80</w:t>
      </w:r>
      <w:r w:rsidRPr="0026250B">
        <w:rPr>
          <w:sz w:val="20"/>
          <w:szCs w:val="20"/>
        </w:rPr>
        <w:t xml:space="preserve"> руб.</w:t>
      </w: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4466A7">
        <w:rPr>
          <w:sz w:val="20"/>
          <w:szCs w:val="20"/>
        </w:rPr>
        <w:t>8306,56</w:t>
      </w:r>
      <w:r w:rsidRPr="0026250B">
        <w:rPr>
          <w:sz w:val="20"/>
          <w:szCs w:val="20"/>
        </w:rPr>
        <w:t xml:space="preserve"> руб.</w:t>
      </w:r>
    </w:p>
    <w:p w:rsidR="008B0669" w:rsidRPr="0026250B" w:rsidRDefault="008B0669" w:rsidP="008B0669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 w:rsidR="004466A7">
        <w:rPr>
          <w:sz w:val="20"/>
          <w:szCs w:val="20"/>
        </w:rPr>
        <w:t>3252,51</w:t>
      </w:r>
      <w:r w:rsidRPr="0026250B">
        <w:rPr>
          <w:sz w:val="20"/>
          <w:szCs w:val="20"/>
        </w:rPr>
        <w:t xml:space="preserve"> руб.</w:t>
      </w:r>
    </w:p>
    <w:p w:rsidR="008B0669" w:rsidRPr="00686FA9" w:rsidRDefault="008B0669" w:rsidP="008B0669">
      <w:pPr>
        <w:jc w:val="center"/>
        <w:rPr>
          <w:b/>
          <w:sz w:val="20"/>
          <w:szCs w:val="20"/>
          <w:u w:val="single"/>
        </w:rPr>
      </w:pP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669"/>
    <w:rsid w:val="000D6699"/>
    <w:rsid w:val="00176AAD"/>
    <w:rsid w:val="001D5870"/>
    <w:rsid w:val="003B686F"/>
    <w:rsid w:val="003C198B"/>
    <w:rsid w:val="00415D77"/>
    <w:rsid w:val="004466A7"/>
    <w:rsid w:val="004B43C8"/>
    <w:rsid w:val="0053086F"/>
    <w:rsid w:val="00686FA9"/>
    <w:rsid w:val="008B0669"/>
    <w:rsid w:val="008E33E8"/>
    <w:rsid w:val="0098298C"/>
    <w:rsid w:val="00EB1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69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13</cp:revision>
  <dcterms:created xsi:type="dcterms:W3CDTF">2015-02-18T12:51:00Z</dcterms:created>
  <dcterms:modified xsi:type="dcterms:W3CDTF">2016-02-11T12:00:00Z</dcterms:modified>
</cp:coreProperties>
</file>