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F5B" w:rsidRDefault="00B61F5B" w:rsidP="00B61F5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B61F5B" w:rsidRDefault="00B61F5B" w:rsidP="00B61F5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B61F5B" w:rsidRDefault="00B61F5B" w:rsidP="00B61F5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B61F5B" w:rsidRPr="00B61F5B" w:rsidRDefault="00B61F5B" w:rsidP="00B61F5B">
      <w:pPr>
        <w:jc w:val="right"/>
        <w:rPr>
          <w:b/>
          <w:sz w:val="20"/>
          <w:szCs w:val="20"/>
        </w:rPr>
      </w:pPr>
    </w:p>
    <w:p w:rsidR="00EA1694" w:rsidRPr="0026250B" w:rsidRDefault="00EA1694" w:rsidP="00EA169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EA1694" w:rsidRPr="0026250B" w:rsidRDefault="00EA1694" w:rsidP="00EA169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EA1694" w:rsidRPr="0026250B" w:rsidRDefault="00EA1694" w:rsidP="00EA169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EA1694" w:rsidRPr="0026250B" w:rsidRDefault="00EA1694" w:rsidP="00EA169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EA1694" w:rsidRPr="0026250B" w:rsidRDefault="00EA1694" w:rsidP="00EA169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E552D7" w:rsidRPr="00E552D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E552D7" w:rsidRPr="00E552D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EA1694" w:rsidRPr="0026250B" w:rsidRDefault="00EA1694" w:rsidP="00EA1694">
      <w:pPr>
        <w:rPr>
          <w:b/>
          <w:sz w:val="20"/>
          <w:szCs w:val="20"/>
          <w:u w:val="single"/>
        </w:rPr>
      </w:pPr>
    </w:p>
    <w:p w:rsidR="00EA1694" w:rsidRPr="00EA1694" w:rsidRDefault="00EA1694" w:rsidP="00EA1694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ул.Гагарина д. 3</w:t>
      </w:r>
    </w:p>
    <w:p w:rsidR="00EA1694" w:rsidRPr="0026250B" w:rsidRDefault="00EA1694" w:rsidP="00EA1694">
      <w:pPr>
        <w:jc w:val="center"/>
        <w:rPr>
          <w:b/>
          <w:sz w:val="20"/>
          <w:szCs w:val="20"/>
          <w:u w:val="single"/>
        </w:rPr>
      </w:pPr>
    </w:p>
    <w:p w:rsidR="00EA1694" w:rsidRPr="0026250B" w:rsidRDefault="00EA1694" w:rsidP="00EA1694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712,10 кв.м.</w:t>
      </w:r>
    </w:p>
    <w:p w:rsidR="00EA1694" w:rsidRPr="0026250B" w:rsidRDefault="00EA1694" w:rsidP="00EA1694">
      <w:pPr>
        <w:rPr>
          <w:b/>
          <w:sz w:val="20"/>
          <w:szCs w:val="20"/>
          <w:u w:val="single"/>
        </w:rPr>
      </w:pPr>
    </w:p>
    <w:tbl>
      <w:tblPr>
        <w:tblW w:w="10592" w:type="dxa"/>
        <w:tblInd w:w="-1036" w:type="dxa"/>
        <w:tblLayout w:type="fixed"/>
        <w:tblLook w:val="0000"/>
      </w:tblPr>
      <w:tblGrid>
        <w:gridCol w:w="809"/>
        <w:gridCol w:w="6186"/>
        <w:gridCol w:w="1865"/>
        <w:gridCol w:w="1732"/>
      </w:tblGrid>
      <w:tr w:rsidR="00EA1694" w:rsidRPr="0026250B" w:rsidTr="00EA1694">
        <w:trPr>
          <w:trHeight w:val="964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EA1694" w:rsidRPr="0026250B" w:rsidTr="00EA1694">
        <w:trPr>
          <w:trHeight w:val="28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внутренней канализации,  холодного водоснабжения, осмотр помещения чердака, кровли</w:t>
            </w:r>
          </w:p>
          <w:p w:rsidR="00EA1694" w:rsidRDefault="00EA1694" w:rsidP="00E552D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-удаление наледи и сбивка сосулек с кровли</w:t>
            </w:r>
          </w:p>
          <w:p w:rsidR="00E552D7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E552D7" w:rsidRPr="00E552D7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светильников с лампами накаливания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552D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EA1694" w:rsidRPr="0026250B" w:rsidTr="00EA1694">
        <w:trPr>
          <w:trHeight w:val="15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52D7" w:rsidRPr="0026250B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-прочистка вентиляционных каналов</w:t>
            </w:r>
          </w:p>
          <w:p w:rsidR="00E552D7" w:rsidRPr="00AB4B64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E552D7" w:rsidRPr="00E552D7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 w:rsidRPr="0043037C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EA1694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E552D7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</w:t>
            </w:r>
            <w:r>
              <w:rPr>
                <w:sz w:val="20"/>
                <w:szCs w:val="20"/>
              </w:rPr>
              <w:t xml:space="preserve"> прокладок </w:t>
            </w:r>
            <w:r w:rsidRPr="0026250B">
              <w:rPr>
                <w:sz w:val="20"/>
                <w:szCs w:val="20"/>
              </w:rPr>
              <w:t xml:space="preserve"> вентилей и клапанов обратных муфтовых д. 15мм</w:t>
            </w:r>
          </w:p>
          <w:p w:rsidR="00E552D7" w:rsidRPr="0026250B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д.15мм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552D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13393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EA1694" w:rsidRPr="0026250B" w:rsidTr="00EA1694">
        <w:trPr>
          <w:trHeight w:val="12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Default="00E552D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удаление наледи и сбивка сосулек с кровли</w:t>
            </w:r>
          </w:p>
          <w:p w:rsidR="00E552D7" w:rsidRPr="00AB4B64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E552D7" w:rsidRDefault="00E552D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  <w:p w:rsidR="00E552D7" w:rsidRPr="0026250B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</w:t>
            </w:r>
            <w:r>
              <w:rPr>
                <w:sz w:val="20"/>
                <w:szCs w:val="20"/>
              </w:rPr>
              <w:t xml:space="preserve">  </w:t>
            </w:r>
            <w:r w:rsidRPr="0026250B">
              <w:rPr>
                <w:sz w:val="20"/>
                <w:szCs w:val="20"/>
              </w:rPr>
              <w:t xml:space="preserve"> вентилей и клапанов обратных муфтовых д. 15мм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552D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EA1694" w:rsidRPr="0026250B" w:rsidTr="00EA1694">
        <w:trPr>
          <w:trHeight w:val="12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52D7" w:rsidRPr="0026250B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-прочистка вентиляционных каналов</w:t>
            </w:r>
          </w:p>
          <w:p w:rsidR="00E552D7" w:rsidRPr="00AB4B64" w:rsidRDefault="00E552D7" w:rsidP="00E552D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EA1694" w:rsidRDefault="00E552D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E552D7" w:rsidRDefault="00E552D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E552D7" w:rsidRDefault="00E552D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отдельных мест покрытия из асбоцементных листов обыкновенного профиля</w:t>
            </w:r>
          </w:p>
          <w:p w:rsidR="00E552D7" w:rsidRPr="0026250B" w:rsidRDefault="00E552D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стали, примыканий к каменным стенам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552D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7486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EA1694" w:rsidRPr="0026250B" w:rsidTr="00EA1694">
        <w:trPr>
          <w:trHeight w:val="12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E552D7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E552D7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552D7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EA1694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E552D7" w:rsidRDefault="00E552D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кранов 3-х ходовых</w:t>
            </w:r>
          </w:p>
          <w:p w:rsidR="00E552D7" w:rsidRDefault="00E552D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</w:t>
            </w:r>
            <w:proofErr w:type="spellStart"/>
            <w:r>
              <w:rPr>
                <w:sz w:val="20"/>
                <w:szCs w:val="20"/>
              </w:rPr>
              <w:t>пробк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спускных кранов</w:t>
            </w:r>
          </w:p>
          <w:p w:rsidR="00E552D7" w:rsidRPr="0026250B" w:rsidRDefault="00E552D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промазка фальцев и свищей в покрытии из кровельной стали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552D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3146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EA1694" w:rsidRPr="0026250B" w:rsidTr="0017597C">
        <w:trPr>
          <w:trHeight w:val="273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смена вентилей и клапанов обратных муфтовых д. 15мм на стояке ХВС</w:t>
            </w:r>
          </w:p>
          <w:p w:rsidR="0017597C" w:rsidRDefault="0017597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--снятие заглушек д.50мм</w:t>
            </w:r>
          </w:p>
          <w:p w:rsidR="0017597C" w:rsidRDefault="0017597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д.50 мм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осмотр помещения чердака, кровли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15мм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д.15мм</w:t>
            </w:r>
          </w:p>
          <w:p w:rsidR="0017597C" w:rsidRPr="0026250B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окраска масляными составами ранее окрашенных поверхностей труб </w:t>
            </w:r>
            <w:r w:rsidRPr="0026250B">
              <w:rPr>
                <w:sz w:val="20"/>
                <w:szCs w:val="20"/>
              </w:rPr>
              <w:lastRenderedPageBreak/>
              <w:t>стальных за 1 раз в Т.У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17597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17118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EA1694" w:rsidRPr="0026250B" w:rsidTr="00EA1694">
        <w:trPr>
          <w:trHeight w:val="12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17597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  <w:r w:rsidR="00EA1694" w:rsidRPr="0026250B">
              <w:rPr>
                <w:sz w:val="20"/>
                <w:szCs w:val="20"/>
              </w:rPr>
              <w:t>осмотр помещения чердака, кровли</w:t>
            </w:r>
          </w:p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вентилей и клапанов обратных муфтовых д. до 15мм стояка  ХВС</w:t>
            </w:r>
          </w:p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манометров с 3-х ходовым краном</w:t>
            </w:r>
          </w:p>
          <w:p w:rsidR="00EA1694" w:rsidRDefault="0017597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17597C" w:rsidRPr="0026250B" w:rsidRDefault="0017597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электрооборудования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17597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EA1694" w:rsidRPr="0026250B" w:rsidTr="00EA1694">
        <w:trPr>
          <w:trHeight w:val="12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17597C" w:rsidRPr="0026250B" w:rsidRDefault="00EA1694" w:rsidP="001759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17597C">
              <w:rPr>
                <w:sz w:val="20"/>
                <w:szCs w:val="20"/>
              </w:rPr>
              <w:t xml:space="preserve"> технический осмотр и ремонт электропроводок</w:t>
            </w:r>
          </w:p>
          <w:p w:rsidR="00EA1694" w:rsidRDefault="0017597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15мм</w:t>
            </w:r>
          </w:p>
          <w:p w:rsidR="0017597C" w:rsidRPr="0026250B" w:rsidRDefault="0017597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15мм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17597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2589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EA1694" w:rsidRPr="0026250B" w:rsidTr="00EA1694">
        <w:trPr>
          <w:trHeight w:val="12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 100мм стояка</w:t>
            </w:r>
          </w:p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 мм стояка</w:t>
            </w:r>
          </w:p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-врезка в действующие внутренние сети трубопроводов канализации д. 100мм</w:t>
            </w:r>
          </w:p>
          <w:p w:rsidR="00EA1694" w:rsidRDefault="00EA1694" w:rsidP="001759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17597C">
              <w:rPr>
                <w:sz w:val="20"/>
                <w:szCs w:val="20"/>
              </w:rPr>
              <w:t>отделочные работы лестничных площадок (малярные штукатурные)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15мм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15мм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17597C" w:rsidRPr="0026250B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17597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95862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EA1694" w:rsidRPr="0026250B" w:rsidTr="00EA1694">
        <w:trPr>
          <w:trHeight w:val="12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10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помещения чердака, кровли, отопления</w:t>
            </w:r>
          </w:p>
          <w:p w:rsidR="00EA1694" w:rsidRDefault="00EA1694" w:rsidP="001759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17597C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17597C">
              <w:rPr>
                <w:sz w:val="20"/>
                <w:szCs w:val="20"/>
              </w:rPr>
              <w:t>без ремонта</w:t>
            </w:r>
            <w:r w:rsidR="0017597C" w:rsidRPr="0026250B">
              <w:rPr>
                <w:sz w:val="20"/>
                <w:szCs w:val="20"/>
              </w:rPr>
              <w:t xml:space="preserve"> автоматов</w:t>
            </w:r>
          </w:p>
          <w:p w:rsidR="0017597C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конструкций кровли, оконных и дверных проемов</w:t>
            </w:r>
          </w:p>
          <w:p w:rsidR="0017597C" w:rsidRPr="0026250B" w:rsidRDefault="0017597C" w:rsidP="001759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вентилей и клапанов обратных муфтовых д. 15мм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17597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4056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EA1694" w:rsidRPr="0026250B" w:rsidTr="00EA1694">
        <w:trPr>
          <w:trHeight w:val="12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11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EA1694" w:rsidRDefault="00EA1694" w:rsidP="00C00B7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C00B76" w:rsidRPr="0026250B">
              <w:rPr>
                <w:sz w:val="20"/>
                <w:szCs w:val="20"/>
              </w:rPr>
              <w:t>осмотр помещения чердака, кровли</w:t>
            </w:r>
          </w:p>
          <w:p w:rsidR="00C00B76" w:rsidRPr="0026250B" w:rsidRDefault="00C00B76" w:rsidP="00C00B7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конька сплошным настилом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C00B76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EA1694" w:rsidRPr="0026250B" w:rsidTr="003D6C0E">
        <w:trPr>
          <w:trHeight w:val="34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A1694" w:rsidRPr="0026250B" w:rsidRDefault="00EA169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00B76" w:rsidRPr="0026250B" w:rsidRDefault="00C00B76" w:rsidP="00C00B7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 100мм стояка</w:t>
            </w:r>
          </w:p>
          <w:p w:rsidR="00C00B76" w:rsidRPr="0026250B" w:rsidRDefault="00C00B76" w:rsidP="00C00B7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 мм стояка</w:t>
            </w:r>
          </w:p>
          <w:p w:rsidR="00C00B76" w:rsidRPr="0026250B" w:rsidRDefault="00C00B76" w:rsidP="00C00B7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-врезка в действующие внутренние сети трубопроводов канализации д. 100мм</w:t>
            </w:r>
          </w:p>
          <w:p w:rsidR="00EA1694" w:rsidRDefault="00C00B76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вентилей и клапанов обратных муфтовых д. 15мм</w:t>
            </w:r>
          </w:p>
          <w:p w:rsidR="00C00B76" w:rsidRDefault="00C00B7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 воздуха системы отопления</w:t>
            </w:r>
          </w:p>
          <w:p w:rsidR="00C00B76" w:rsidRDefault="00C00B7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00B76" w:rsidRDefault="00C00B7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-закрытие задвижек д100мм</w:t>
            </w:r>
          </w:p>
          <w:p w:rsidR="00C00B76" w:rsidRDefault="00C00B7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-открытие задвижек д.100мм</w:t>
            </w:r>
          </w:p>
          <w:p w:rsidR="00C00B76" w:rsidRDefault="00C00B7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грязевиков д.57мм</w:t>
            </w:r>
          </w:p>
          <w:p w:rsidR="00C00B76" w:rsidRDefault="00C00B76" w:rsidP="00C00B7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3D6C0E" w:rsidRPr="003D6C0E" w:rsidRDefault="00C00B76" w:rsidP="00C00B76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94" w:rsidRPr="0026250B" w:rsidRDefault="00C00B76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19767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1694" w:rsidRPr="0026250B" w:rsidRDefault="00EA1694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3D6C0E" w:rsidRPr="0026250B" w:rsidTr="00EA1694">
        <w:trPr>
          <w:trHeight w:val="245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D6C0E" w:rsidRPr="003D6C0E" w:rsidRDefault="003D6C0E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6C0E" w:rsidRDefault="003D6C0E" w:rsidP="003D6C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3D6C0E" w:rsidRPr="0026250B" w:rsidRDefault="003D6C0E" w:rsidP="003D6C0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6C0E" w:rsidRDefault="003D6C0E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12011</w:t>
            </w:r>
            <w:r>
              <w:rPr>
                <w:sz w:val="20"/>
                <w:szCs w:val="20"/>
              </w:rPr>
              <w:t>,23</w:t>
            </w:r>
          </w:p>
          <w:p w:rsidR="003D6C0E" w:rsidRPr="003D6C0E" w:rsidRDefault="003D6C0E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6C0E" w:rsidRPr="00E03825" w:rsidRDefault="003D6C0E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5A4E59">
              <w:rPr>
                <w:sz w:val="20"/>
                <w:szCs w:val="20"/>
              </w:rPr>
              <w:t xml:space="preserve">в </w:t>
            </w:r>
            <w:r w:rsidR="00E03825">
              <w:rPr>
                <w:sz w:val="20"/>
                <w:szCs w:val="20"/>
                <w:lang w:val="en-US"/>
              </w:rPr>
              <w:t xml:space="preserve">3 </w:t>
            </w:r>
            <w:r w:rsidR="00E03825">
              <w:rPr>
                <w:sz w:val="20"/>
                <w:szCs w:val="20"/>
              </w:rPr>
              <w:t>года</w:t>
            </w:r>
          </w:p>
          <w:p w:rsidR="003D6C0E" w:rsidRPr="0026250B" w:rsidRDefault="003D6C0E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EA1694" w:rsidRPr="0026250B" w:rsidRDefault="00EA1694" w:rsidP="00EA1694">
      <w:pPr>
        <w:rPr>
          <w:b/>
          <w:sz w:val="20"/>
          <w:szCs w:val="20"/>
          <w:u w:val="single"/>
        </w:rPr>
      </w:pPr>
    </w:p>
    <w:p w:rsidR="00EA1694" w:rsidRPr="0026250B" w:rsidRDefault="00EA1694" w:rsidP="00EA1694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3D6C0E">
        <w:rPr>
          <w:sz w:val="20"/>
          <w:szCs w:val="20"/>
        </w:rPr>
        <w:t>5</w:t>
      </w:r>
      <w:r w:rsidRPr="0026250B">
        <w:rPr>
          <w:sz w:val="20"/>
          <w:szCs w:val="20"/>
        </w:rPr>
        <w:t>год.  -</w:t>
      </w:r>
      <w:r w:rsidR="003D6C0E">
        <w:rPr>
          <w:sz w:val="20"/>
          <w:szCs w:val="20"/>
        </w:rPr>
        <w:t>65183,35</w:t>
      </w:r>
      <w:r w:rsidRPr="0026250B">
        <w:rPr>
          <w:sz w:val="20"/>
          <w:szCs w:val="20"/>
        </w:rPr>
        <w:t xml:space="preserve"> руб.</w:t>
      </w:r>
    </w:p>
    <w:p w:rsidR="00EA1694" w:rsidRPr="0026250B" w:rsidRDefault="00EA1694" w:rsidP="00EA1694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3D6C0E">
        <w:rPr>
          <w:sz w:val="20"/>
          <w:szCs w:val="20"/>
        </w:rPr>
        <w:t>64311,41</w:t>
      </w:r>
      <w:r w:rsidRPr="0026250B">
        <w:rPr>
          <w:sz w:val="20"/>
          <w:szCs w:val="20"/>
        </w:rPr>
        <w:t xml:space="preserve"> руб.</w:t>
      </w:r>
    </w:p>
    <w:p w:rsidR="00EA1694" w:rsidRPr="0026250B" w:rsidRDefault="00EA1694" w:rsidP="00EA1694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>
        <w:rPr>
          <w:sz w:val="20"/>
          <w:szCs w:val="20"/>
        </w:rPr>
        <w:t>1</w:t>
      </w:r>
      <w:r w:rsidR="003D6C0E">
        <w:rPr>
          <w:sz w:val="20"/>
          <w:szCs w:val="20"/>
        </w:rPr>
        <w:t>89103,23</w:t>
      </w:r>
      <w:r w:rsidRPr="0026250B">
        <w:rPr>
          <w:sz w:val="20"/>
          <w:szCs w:val="20"/>
        </w:rPr>
        <w:t xml:space="preserve"> руб.</w:t>
      </w:r>
    </w:p>
    <w:p w:rsidR="00EA1694" w:rsidRPr="0026250B" w:rsidRDefault="00EA1694" w:rsidP="00EA1694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3D6C0E">
        <w:rPr>
          <w:sz w:val="20"/>
          <w:szCs w:val="20"/>
        </w:rPr>
        <w:t>123919,88</w:t>
      </w:r>
      <w:r w:rsidRPr="0026250B">
        <w:rPr>
          <w:sz w:val="20"/>
          <w:szCs w:val="20"/>
        </w:rPr>
        <w:t xml:space="preserve"> руб.</w:t>
      </w:r>
    </w:p>
    <w:p w:rsidR="00EA1694" w:rsidRPr="0026250B" w:rsidRDefault="00EA1694" w:rsidP="00EA1694">
      <w:pPr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694"/>
    <w:rsid w:val="00101F3F"/>
    <w:rsid w:val="0017597C"/>
    <w:rsid w:val="003C198B"/>
    <w:rsid w:val="003D6C0E"/>
    <w:rsid w:val="00476F20"/>
    <w:rsid w:val="004F7032"/>
    <w:rsid w:val="0052719C"/>
    <w:rsid w:val="00542ED8"/>
    <w:rsid w:val="005A4E59"/>
    <w:rsid w:val="00B61F5B"/>
    <w:rsid w:val="00C00B76"/>
    <w:rsid w:val="00E03825"/>
    <w:rsid w:val="00E552D7"/>
    <w:rsid w:val="00EA1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694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1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</cp:revision>
  <dcterms:created xsi:type="dcterms:W3CDTF">2015-02-18T12:59:00Z</dcterms:created>
  <dcterms:modified xsi:type="dcterms:W3CDTF">2016-02-11T12:20:00Z</dcterms:modified>
</cp:coreProperties>
</file>