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4" w:type="dxa"/>
        <w:tblLayout w:type="fixed"/>
        <w:tblLook w:val="0000" w:firstRow="0" w:lastRow="0" w:firstColumn="0" w:lastColumn="0" w:noHBand="0" w:noVBand="0"/>
      </w:tblPr>
      <w:tblGrid>
        <w:gridCol w:w="862"/>
        <w:gridCol w:w="2422"/>
        <w:gridCol w:w="2654"/>
        <w:gridCol w:w="239"/>
        <w:gridCol w:w="38"/>
        <w:gridCol w:w="201"/>
        <w:gridCol w:w="77"/>
        <w:gridCol w:w="239"/>
        <w:gridCol w:w="239"/>
        <w:gridCol w:w="239"/>
        <w:gridCol w:w="239"/>
        <w:gridCol w:w="239"/>
        <w:gridCol w:w="168"/>
        <w:gridCol w:w="71"/>
        <w:gridCol w:w="239"/>
        <w:gridCol w:w="239"/>
        <w:gridCol w:w="221"/>
        <w:gridCol w:w="18"/>
        <w:gridCol w:w="221"/>
        <w:gridCol w:w="18"/>
        <w:gridCol w:w="275"/>
        <w:gridCol w:w="716"/>
        <w:gridCol w:w="1189"/>
        <w:gridCol w:w="1008"/>
        <w:gridCol w:w="126"/>
        <w:gridCol w:w="710"/>
        <w:gridCol w:w="181"/>
        <w:gridCol w:w="1306"/>
        <w:gridCol w:w="20"/>
      </w:tblGrid>
      <w:tr w:rsidR="0017024A" w:rsidTr="00E93895">
        <w:trPr>
          <w:trHeight w:val="40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17024A" w:rsidRDefault="0017024A" w:rsidP="00E938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3540" w:type="dxa"/>
            <w:gridSpan w:val="2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17024A" w:rsidRDefault="0017024A" w:rsidP="00E938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bookmarkStart w:id="0" w:name="_GoBack"/>
            <w:r>
              <w:rPr>
                <w:rFonts w:ascii="Times New Roman" w:hAnsi="Times New Roman"/>
                <w:b/>
              </w:rPr>
              <w:t>Сведения из бухгалтерской отчетности управляющей организации</w:t>
            </w:r>
            <w:bookmarkEnd w:id="0"/>
          </w:p>
        </w:tc>
      </w:tr>
      <w:tr w:rsidR="0017024A" w:rsidTr="00E93895">
        <w:trPr>
          <w:trHeight w:val="40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17024A" w:rsidRDefault="0017024A" w:rsidP="00E938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15.1</w:t>
            </w:r>
          </w:p>
        </w:tc>
        <w:tc>
          <w:tcPr>
            <w:tcW w:w="13540" w:type="dxa"/>
            <w:gridSpan w:val="2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17024A" w:rsidRDefault="0017024A" w:rsidP="00E938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Ф-1</w:t>
            </w:r>
          </w:p>
        </w:tc>
      </w:tr>
      <w:tr w:rsidR="0017024A" w:rsidTr="00E93895">
        <w:trPr>
          <w:trHeight w:val="40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17024A" w:rsidRDefault="0017024A" w:rsidP="00E938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15.1.1 </w:t>
            </w:r>
          </w:p>
        </w:tc>
        <w:tc>
          <w:tcPr>
            <w:tcW w:w="13540" w:type="dxa"/>
            <w:gridSpan w:val="2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17024A" w:rsidRDefault="0017024A" w:rsidP="00E938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Ф-1 Актив</w:t>
            </w:r>
          </w:p>
        </w:tc>
      </w:tr>
      <w:tr w:rsidR="0017024A" w:rsidTr="00E93895">
        <w:trPr>
          <w:trHeight w:val="405"/>
        </w:trPr>
        <w:tc>
          <w:tcPr>
            <w:tcW w:w="62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АКТИВ</w:t>
            </w:r>
          </w:p>
        </w:tc>
        <w:tc>
          <w:tcPr>
            <w:tcW w:w="164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Код показателя</w:t>
            </w:r>
          </w:p>
        </w:tc>
        <w:tc>
          <w:tcPr>
            <w:tcW w:w="5051" w:type="dxa"/>
            <w:gridSpan w:val="1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 начало отчетного года</w:t>
            </w:r>
          </w:p>
        </w:tc>
        <w:tc>
          <w:tcPr>
            <w:tcW w:w="149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 конец отчетного  периода</w:t>
            </w:r>
          </w:p>
        </w:tc>
      </w:tr>
      <w:tr w:rsidR="0017024A" w:rsidTr="00E93895">
        <w:trPr>
          <w:trHeight w:val="270"/>
        </w:trPr>
        <w:tc>
          <w:tcPr>
            <w:tcW w:w="621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641" w:type="dxa"/>
            <w:gridSpan w:val="8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051" w:type="dxa"/>
            <w:gridSpan w:val="13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95" w:type="dxa"/>
            <w:gridSpan w:val="3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I. ВНЕОБОРОТНЫЕ АКТИВЫ</w:t>
            </w:r>
          </w:p>
        </w:tc>
        <w:tc>
          <w:tcPr>
            <w:tcW w:w="1641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5051" w:type="dxa"/>
            <w:gridSpan w:val="1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9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Нематериальные активы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110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Основные средства 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Незавершенное строительство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130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Доходные вложения в материальные ценности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135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Долгосрочные финансовые вложения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140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Отложенные финансовые активы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145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Прочие </w:t>
            </w:r>
            <w:proofErr w:type="spellStart"/>
            <w:r>
              <w:rPr>
                <w:rFonts w:ascii="Times New Roman" w:eastAsia="Times New Roman" w:hAnsi="Times New Roman"/>
              </w:rPr>
              <w:t>внеоборотные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активы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ИТОГО по разделу I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190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II. ОБОРОТНЫЕ АКТИВЫ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Запасы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210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ind w:firstLine="10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том числе: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ind w:firstLine="10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сырье, материалы и другие аналогичные ценности 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211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ind w:firstLine="10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животные на выращивании и откорме 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212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ind w:firstLine="10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затраты в незавершенном производстве 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213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ind w:firstLine="10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готовая продукция и товары для перепродажи 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214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ind w:firstLine="10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товары отгруженные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215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ind w:firstLine="10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расходы будущих периодов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216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ind w:firstLine="10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прочие запасы и затраты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217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Налог на добавленную стоимость по приобретенным ценностям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220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230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ind w:firstLine="10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том числе покупатели и заказчики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240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ind w:firstLine="10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в том числе покупатели и заказчики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241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Краткосрочные финансовые вложения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250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Денежные средства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Прочие оборотные активы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270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7024A" w:rsidTr="00E93895">
        <w:trPr>
          <w:trHeight w:val="255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ИТОГО по разделу II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290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7024A" w:rsidTr="00E93895">
        <w:trPr>
          <w:trHeight w:val="270"/>
        </w:trPr>
        <w:tc>
          <w:tcPr>
            <w:tcW w:w="621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БАЛАНС </w:t>
            </w:r>
          </w:p>
        </w:tc>
        <w:tc>
          <w:tcPr>
            <w:tcW w:w="1641" w:type="dxa"/>
            <w:gridSpan w:val="8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300</w:t>
            </w:r>
          </w:p>
        </w:tc>
        <w:tc>
          <w:tcPr>
            <w:tcW w:w="5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7024A" w:rsidTr="00E93895">
        <w:trPr>
          <w:trHeight w:val="25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15.1.1</w:t>
            </w:r>
          </w:p>
        </w:tc>
        <w:tc>
          <w:tcPr>
            <w:tcW w:w="13540" w:type="dxa"/>
            <w:gridSpan w:val="2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Ф-1 Пассив</w:t>
            </w:r>
          </w:p>
        </w:tc>
      </w:tr>
      <w:tr w:rsidR="0017024A" w:rsidTr="00E93895">
        <w:trPr>
          <w:trHeight w:val="255"/>
        </w:trPr>
        <w:tc>
          <w:tcPr>
            <w:tcW w:w="11057" w:type="dxa"/>
            <w:gridSpan w:val="2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ПАССИВ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Код</w:t>
            </w: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 начало </w:t>
            </w:r>
            <w:proofErr w:type="gramStart"/>
            <w:r>
              <w:rPr>
                <w:rFonts w:ascii="Times New Roman" w:eastAsia="Times New Roman" w:hAnsi="Times New Roman"/>
              </w:rPr>
              <w:t>отчетного</w:t>
            </w:r>
            <w:proofErr w:type="gramEnd"/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 конец </w:t>
            </w:r>
            <w:proofErr w:type="gramStart"/>
            <w:r>
              <w:rPr>
                <w:rFonts w:ascii="Times New Roman" w:eastAsia="Times New Roman" w:hAnsi="Times New Roman"/>
              </w:rPr>
              <w:t>отчетного</w:t>
            </w:r>
            <w:proofErr w:type="gramEnd"/>
          </w:p>
        </w:tc>
      </w:tr>
      <w:tr w:rsidR="0017024A" w:rsidTr="00E93895">
        <w:trPr>
          <w:trHeight w:val="270"/>
        </w:trPr>
        <w:tc>
          <w:tcPr>
            <w:tcW w:w="11071" w:type="dxa"/>
            <w:gridSpan w:val="2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показателя</w:t>
            </w:r>
          </w:p>
        </w:tc>
        <w:tc>
          <w:tcPr>
            <w:tcW w:w="891" w:type="dxa"/>
            <w:gridSpan w:val="2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года</w:t>
            </w:r>
          </w:p>
        </w:tc>
        <w:tc>
          <w:tcPr>
            <w:tcW w:w="132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периода</w:t>
            </w:r>
          </w:p>
        </w:tc>
      </w:tr>
      <w:tr w:rsidR="0017024A" w:rsidTr="00E93895">
        <w:trPr>
          <w:trHeight w:val="255"/>
        </w:trPr>
        <w:tc>
          <w:tcPr>
            <w:tcW w:w="11057" w:type="dxa"/>
            <w:gridSpan w:val="23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III. КАПИТАЛ И РЕЗЕРВЫ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6174" w:type="dxa"/>
            <w:gridSpan w:val="4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Уставный капитал 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644" w:type="dxa"/>
            <w:gridSpan w:val="17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410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7024A" w:rsidTr="00E93895">
        <w:trPr>
          <w:trHeight w:val="255"/>
        </w:trPr>
        <w:tc>
          <w:tcPr>
            <w:tcW w:w="11057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Собственные акции, выкупленные у акционеров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174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Добавочный капитал 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644" w:type="dxa"/>
            <w:gridSpan w:val="17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17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Резервный капитал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644" w:type="dxa"/>
            <w:gridSpan w:val="17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430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3284" w:type="dxa"/>
            <w:gridSpan w:val="2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654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том числе: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641" w:type="dxa"/>
            <w:gridSpan w:val="17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7024A" w:rsidTr="00E93895">
        <w:trPr>
          <w:trHeight w:val="255"/>
        </w:trPr>
        <w:tc>
          <w:tcPr>
            <w:tcW w:w="3284" w:type="dxa"/>
            <w:gridSpan w:val="2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773" w:type="dxa"/>
            <w:gridSpan w:val="21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резервы, образованные в соответствии с законодательством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431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773" w:type="dxa"/>
            <w:gridSpan w:val="21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резервы, образованные в соответствии с </w:t>
            </w:r>
            <w:proofErr w:type="gramStart"/>
            <w:r>
              <w:rPr>
                <w:rFonts w:ascii="Times New Roman" w:eastAsia="Times New Roman" w:hAnsi="Times New Roman"/>
              </w:rPr>
              <w:t>учредительными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3284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654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документами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641" w:type="dxa"/>
            <w:gridSpan w:val="17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432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11057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Целевое финансирование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450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11057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Нераспределенная прибыль (непокрытый убыток)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470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Pr="00D139EF" w:rsidRDefault="0017024A" w:rsidP="00E93895">
            <w:pPr>
              <w:snapToGrid w:val="0"/>
              <w:spacing w:after="0" w:line="240" w:lineRule="auto"/>
              <w:ind w:firstLine="221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11057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ИТОГО по разделу III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490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7024A" w:rsidTr="00E93895">
        <w:trPr>
          <w:trHeight w:val="255"/>
        </w:trPr>
        <w:tc>
          <w:tcPr>
            <w:tcW w:w="11057" w:type="dxa"/>
            <w:gridSpan w:val="23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IV. ДОЛГОСРОЧНЫЕ ОБЯЗАТЕЛЬСТВА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6174" w:type="dxa"/>
            <w:gridSpan w:val="4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Займы и кредиты 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644" w:type="dxa"/>
            <w:gridSpan w:val="17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510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11057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Отложенные налоговые обязательства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515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17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Прочие долгосрочные обязательства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644" w:type="dxa"/>
            <w:gridSpan w:val="17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520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11057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ИТОГО по разделу IV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590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7024A" w:rsidTr="00E93895">
        <w:trPr>
          <w:trHeight w:val="255"/>
        </w:trPr>
        <w:tc>
          <w:tcPr>
            <w:tcW w:w="11057" w:type="dxa"/>
            <w:gridSpan w:val="23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V. КРАТКОСРОЧНЫЕ ОБЯЗАТЕЛЬСТВА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7024A" w:rsidTr="00E93895">
        <w:trPr>
          <w:trHeight w:val="255"/>
        </w:trPr>
        <w:tc>
          <w:tcPr>
            <w:tcW w:w="6174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Займы и кредиты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644" w:type="dxa"/>
            <w:gridSpan w:val="17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610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174" w:type="dxa"/>
            <w:gridSpan w:val="4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Кредиторская задолженность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644" w:type="dxa"/>
            <w:gridSpan w:val="17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620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Pr="00D139EF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      </w:t>
            </w:r>
          </w:p>
        </w:tc>
      </w:tr>
      <w:tr w:rsidR="0017024A" w:rsidTr="00E93895">
        <w:trPr>
          <w:trHeight w:val="255"/>
        </w:trPr>
        <w:tc>
          <w:tcPr>
            <w:tcW w:w="11057" w:type="dxa"/>
            <w:gridSpan w:val="23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ind w:firstLine="5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943в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7024A" w:rsidTr="00E93895">
        <w:trPr>
          <w:trHeight w:val="255"/>
        </w:trPr>
        <w:tc>
          <w:tcPr>
            <w:tcW w:w="6410" w:type="dxa"/>
            <w:gridSpan w:val="6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ind w:firstLine="5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поставщики и подрядчики</w:t>
            </w:r>
          </w:p>
        </w:tc>
        <w:tc>
          <w:tcPr>
            <w:tcW w:w="4647" w:type="dxa"/>
            <w:gridSpan w:val="17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ind w:firstLine="5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621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Pr="00D139EF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7024A" w:rsidTr="00E93895">
        <w:trPr>
          <w:trHeight w:val="255"/>
        </w:trPr>
        <w:tc>
          <w:tcPr>
            <w:tcW w:w="11057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ind w:firstLine="5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задолженность перед персоналом организации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622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11057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ind w:firstLine="5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задолженность перед государственными внебюджетными фондами 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623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17024A" w:rsidTr="00E93895">
        <w:trPr>
          <w:trHeight w:val="255"/>
        </w:trPr>
        <w:tc>
          <w:tcPr>
            <w:tcW w:w="641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ind w:firstLine="2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задолженность по налогам и сборам </w:t>
            </w:r>
          </w:p>
        </w:tc>
        <w:tc>
          <w:tcPr>
            <w:tcW w:w="4647" w:type="dxa"/>
            <w:gridSpan w:val="17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ind w:firstLine="2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624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7024A" w:rsidTr="00E93895">
        <w:trPr>
          <w:trHeight w:val="255"/>
        </w:trPr>
        <w:tc>
          <w:tcPr>
            <w:tcW w:w="641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ind w:firstLine="5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прочие кредиторы</w:t>
            </w:r>
          </w:p>
        </w:tc>
        <w:tc>
          <w:tcPr>
            <w:tcW w:w="4647" w:type="dxa"/>
            <w:gridSpan w:val="17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ind w:firstLine="5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625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11057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Задолженность перед участниками (учредителям) по выплате доходов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630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41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Доходы будущих периодов </w:t>
            </w:r>
          </w:p>
        </w:tc>
        <w:tc>
          <w:tcPr>
            <w:tcW w:w="4647" w:type="dxa"/>
            <w:gridSpan w:val="17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640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41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Резервы предстоящих расходов </w:t>
            </w:r>
          </w:p>
        </w:tc>
        <w:tc>
          <w:tcPr>
            <w:tcW w:w="4647" w:type="dxa"/>
            <w:gridSpan w:val="17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650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17024A" w:rsidRPr="00D139EF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7024A" w:rsidTr="00E93895">
        <w:trPr>
          <w:trHeight w:val="255"/>
        </w:trPr>
        <w:tc>
          <w:tcPr>
            <w:tcW w:w="641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Прочие краткосрочные обязательства</w:t>
            </w:r>
          </w:p>
        </w:tc>
        <w:tc>
          <w:tcPr>
            <w:tcW w:w="4647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11057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ИТОГО по разделу V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690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</w:t>
            </w:r>
          </w:p>
        </w:tc>
      </w:tr>
      <w:tr w:rsidR="0017024A" w:rsidTr="00E93895">
        <w:trPr>
          <w:trHeight w:val="270"/>
        </w:trPr>
        <w:tc>
          <w:tcPr>
            <w:tcW w:w="11057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БАЛАНС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700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17024A" w:rsidRPr="00D139EF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  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Pr="00D139EF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</w:t>
            </w:r>
          </w:p>
        </w:tc>
      </w:tr>
      <w:tr w:rsidR="0017024A" w:rsidTr="00E93895">
        <w:trPr>
          <w:trHeight w:val="270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654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9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4641" w:type="dxa"/>
            <w:gridSpan w:val="17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91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1320" w:type="dxa"/>
            <w:gridSpan w:val="2"/>
            <w:tcBorders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11057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Справка о наличии ценностей, учитываемых на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забалансовых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счетах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6174" w:type="dxa"/>
            <w:gridSpan w:val="4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Арендованные основные средства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644" w:type="dxa"/>
            <w:gridSpan w:val="17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910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том числе по лизингу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644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911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11057" w:type="dxa"/>
            <w:gridSpan w:val="23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Товарно-материальные ценности, принятые на ответственное хранение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920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17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Товары, принятые на комиссию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644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930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11057" w:type="dxa"/>
            <w:gridSpan w:val="23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Списанная в убыток задолженность неплатежеспособных дебиторов 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940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41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Обеспечение обязательств и платежей </w:t>
            </w:r>
            <w:proofErr w:type="gramStart"/>
            <w:r>
              <w:rPr>
                <w:rFonts w:ascii="Times New Roman" w:eastAsia="Times New Roman" w:hAnsi="Times New Roman"/>
              </w:rPr>
              <w:t>полученные</w:t>
            </w:r>
            <w:proofErr w:type="gramEnd"/>
          </w:p>
        </w:tc>
        <w:tc>
          <w:tcPr>
            <w:tcW w:w="4647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410" w:type="dxa"/>
            <w:gridSpan w:val="6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Обеспечение обязательств и платежей </w:t>
            </w:r>
            <w:proofErr w:type="gramStart"/>
            <w:r>
              <w:rPr>
                <w:rFonts w:ascii="Times New Roman" w:eastAsia="Times New Roman" w:hAnsi="Times New Roman"/>
              </w:rPr>
              <w:t>выданные</w:t>
            </w:r>
            <w:proofErr w:type="gramEnd"/>
          </w:p>
        </w:tc>
        <w:tc>
          <w:tcPr>
            <w:tcW w:w="4647" w:type="dxa"/>
            <w:gridSpan w:val="17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960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5938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Износ жилищного фонда</w:t>
            </w:r>
          </w:p>
        </w:tc>
        <w:tc>
          <w:tcPr>
            <w:tcW w:w="239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641" w:type="dxa"/>
            <w:gridSpan w:val="17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6410" w:type="dxa"/>
            <w:gridSpan w:val="6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Износ объектов внешнего благоустройства и других </w:t>
            </w:r>
          </w:p>
        </w:tc>
        <w:tc>
          <w:tcPr>
            <w:tcW w:w="4647" w:type="dxa"/>
            <w:gridSpan w:val="17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5938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аналогичных объектов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641" w:type="dxa"/>
            <w:gridSpan w:val="17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980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gridAfter w:val="1"/>
          <w:wAfter w:w="20" w:type="dxa"/>
          <w:trHeight w:val="255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Нематериальные активы, полученные в пользование</w:t>
            </w:r>
          </w:p>
        </w:tc>
        <w:tc>
          <w:tcPr>
            <w:tcW w:w="777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7024A" w:rsidRDefault="0017024A" w:rsidP="00E938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7024A" w:rsidRDefault="0017024A" w:rsidP="00E938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17024A" w:rsidRDefault="0017024A" w:rsidP="00E938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990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</w:tr>
      <w:tr w:rsidR="0017024A" w:rsidTr="00E93895">
        <w:trPr>
          <w:trHeight w:val="25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15.1</w:t>
            </w:r>
          </w:p>
        </w:tc>
        <w:tc>
          <w:tcPr>
            <w:tcW w:w="13540" w:type="dxa"/>
            <w:gridSpan w:val="2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Ф-2</w:t>
            </w:r>
          </w:p>
        </w:tc>
      </w:tr>
      <w:tr w:rsidR="0017024A" w:rsidTr="00E93895">
        <w:trPr>
          <w:trHeight w:val="255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Показатель</w:t>
            </w:r>
          </w:p>
        </w:tc>
        <w:tc>
          <w:tcPr>
            <w:tcW w:w="11197" w:type="dxa"/>
            <w:gridSpan w:val="2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За отчетный период</w:t>
            </w:r>
          </w:p>
        </w:tc>
        <w:tc>
          <w:tcPr>
            <w:tcW w:w="2343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За аналогичный период предыдущего года</w:t>
            </w:r>
          </w:p>
        </w:tc>
      </w:tr>
      <w:tr w:rsidR="0017024A" w:rsidTr="00E93895">
        <w:trPr>
          <w:trHeight w:val="270"/>
        </w:trPr>
        <w:tc>
          <w:tcPr>
            <w:tcW w:w="9146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наименование 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Код </w:t>
            </w:r>
          </w:p>
        </w:tc>
        <w:tc>
          <w:tcPr>
            <w:tcW w:w="219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43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7024A" w:rsidTr="00E93895">
        <w:trPr>
          <w:trHeight w:val="270"/>
        </w:trPr>
        <w:tc>
          <w:tcPr>
            <w:tcW w:w="9146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9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343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17024A" w:rsidTr="00E93895">
        <w:trPr>
          <w:gridAfter w:val="1"/>
          <w:wAfter w:w="20" w:type="dxa"/>
          <w:trHeight w:val="255"/>
        </w:trPr>
        <w:tc>
          <w:tcPr>
            <w:tcW w:w="9146" w:type="dxa"/>
            <w:gridSpan w:val="21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I. Доходы и расходы по обычным видам деятельности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gridAfter w:val="1"/>
          <w:wAfter w:w="20" w:type="dxa"/>
          <w:trHeight w:val="255"/>
        </w:trPr>
        <w:tc>
          <w:tcPr>
            <w:tcW w:w="9146" w:type="dxa"/>
            <w:gridSpan w:val="21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 xml:space="preserve">Выручка (нетто) от продажи товаров, продукции, работ, услуг (за минусом налога </w:t>
            </w:r>
            <w:proofErr w:type="gramEnd"/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010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7024A" w:rsidTr="00E93895">
        <w:trPr>
          <w:gridAfter w:val="1"/>
          <w:wAfter w:w="20" w:type="dxa"/>
          <w:trHeight w:val="255"/>
        </w:trPr>
        <w:tc>
          <w:tcPr>
            <w:tcW w:w="7678" w:type="dxa"/>
            <w:gridSpan w:val="12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 добавленную стоимость, акцизов и аналогичных обязательных платежей)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73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7024A" w:rsidTr="00E93895">
        <w:trPr>
          <w:gridAfter w:val="1"/>
          <w:wAfter w:w="20" w:type="dxa"/>
          <w:trHeight w:val="255"/>
        </w:trPr>
        <w:tc>
          <w:tcPr>
            <w:tcW w:w="9146" w:type="dxa"/>
            <w:gridSpan w:val="21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Себестоимость проданных товаров, продукции, работ, услуг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020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7024A" w:rsidTr="00E93895">
        <w:trPr>
          <w:gridAfter w:val="1"/>
          <w:wAfter w:w="20" w:type="dxa"/>
          <w:trHeight w:val="255"/>
        </w:trPr>
        <w:tc>
          <w:tcPr>
            <w:tcW w:w="7204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Валовая прибыль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6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029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</w:t>
            </w:r>
          </w:p>
        </w:tc>
      </w:tr>
      <w:tr w:rsidR="0017024A" w:rsidTr="00E93895">
        <w:trPr>
          <w:gridAfter w:val="1"/>
          <w:wAfter w:w="20" w:type="dxa"/>
          <w:trHeight w:val="255"/>
        </w:trPr>
        <w:tc>
          <w:tcPr>
            <w:tcW w:w="7204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Коммерческие расходы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030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gridAfter w:val="1"/>
          <w:wAfter w:w="20" w:type="dxa"/>
          <w:trHeight w:val="255"/>
        </w:trPr>
        <w:tc>
          <w:tcPr>
            <w:tcW w:w="7204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Управленческие расходы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6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040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6730" w:type="dxa"/>
            <w:gridSpan w:val="8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Прибыль (убыток) от продаж 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050</w:t>
            </w:r>
          </w:p>
        </w:tc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</w:t>
            </w:r>
          </w:p>
        </w:tc>
      </w:tr>
      <w:tr w:rsidR="0017024A" w:rsidTr="00E93895">
        <w:trPr>
          <w:trHeight w:val="255"/>
        </w:trPr>
        <w:tc>
          <w:tcPr>
            <w:tcW w:w="9146" w:type="dxa"/>
            <w:gridSpan w:val="21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Прочие доходы и расходы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4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7204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Проценты к получению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6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060</w:t>
            </w:r>
          </w:p>
        </w:tc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4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7204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Проценты к уплате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6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070</w:t>
            </w:r>
          </w:p>
        </w:tc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4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79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Доходы от участия в других организациях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080</w:t>
            </w:r>
          </w:p>
        </w:tc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4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79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Прочие доходы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75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090</w:t>
            </w:r>
          </w:p>
        </w:tc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4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6493" w:type="dxa"/>
            <w:gridSpan w:val="7"/>
            <w:tcBorders>
              <w:left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Прочие расходы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4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79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Внереализационные доходы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75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</w:t>
            </w:r>
          </w:p>
        </w:tc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4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7915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Внереализационные расходы</w:t>
            </w:r>
          </w:p>
        </w:tc>
        <w:tc>
          <w:tcPr>
            <w:tcW w:w="239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75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130</w:t>
            </w:r>
          </w:p>
        </w:tc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4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9146" w:type="dxa"/>
            <w:gridSpan w:val="21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Прибыль (убыток) до налогообложения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140</w:t>
            </w:r>
          </w:p>
        </w:tc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7024A" w:rsidTr="00E93895">
        <w:trPr>
          <w:trHeight w:val="255"/>
        </w:trPr>
        <w:tc>
          <w:tcPr>
            <w:tcW w:w="8863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Отложенные налоговые активы</w:t>
            </w:r>
          </w:p>
        </w:tc>
        <w:tc>
          <w:tcPr>
            <w:tcW w:w="283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141</w:t>
            </w:r>
          </w:p>
        </w:tc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4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8863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Отложенные налоговые обязательства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142</w:t>
            </w:r>
          </w:p>
        </w:tc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4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9146" w:type="dxa"/>
            <w:gridSpan w:val="21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Текущий налог на прибыль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</w:t>
            </w:r>
          </w:p>
        </w:tc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4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9146" w:type="dxa"/>
            <w:gridSpan w:val="21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7204" w:type="dxa"/>
            <w:gridSpan w:val="10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Чистая прибыль (убыток) отчетного периода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6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190</w:t>
            </w:r>
          </w:p>
        </w:tc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Pr="00D139EF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4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Pr="00F47713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</w:p>
        </w:tc>
      </w:tr>
      <w:tr w:rsidR="0017024A" w:rsidTr="00E93895">
        <w:trPr>
          <w:trHeight w:val="255"/>
        </w:trPr>
        <w:tc>
          <w:tcPr>
            <w:tcW w:w="7204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СПРАВОЧНО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69" w:type="dxa"/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4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9146" w:type="dxa"/>
            <w:gridSpan w:val="21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Постоянные налоговые обязательства (активы)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2197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55"/>
        </w:trPr>
        <w:tc>
          <w:tcPr>
            <w:tcW w:w="8626" w:type="dxa"/>
            <w:gridSpan w:val="17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Базовая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пррибыль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(убыток) на акцию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81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  <w:tr w:rsidR="0017024A" w:rsidTr="00E93895">
        <w:trPr>
          <w:trHeight w:val="270"/>
        </w:trPr>
        <w:tc>
          <w:tcPr>
            <w:tcW w:w="6967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Разводненная прибыль (убыток) на акцию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bottom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bottom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9" w:type="dxa"/>
            <w:gridSpan w:val="2"/>
            <w:tcBorders>
              <w:bottom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67" w:type="dxa"/>
            <w:tcBorders>
              <w:bottom w:val="single" w:sz="8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19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2343" w:type="dxa"/>
            <w:gridSpan w:val="5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24A" w:rsidRDefault="0017024A" w:rsidP="00E938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</w:tr>
    </w:tbl>
    <w:p w:rsidR="00BC0FBA" w:rsidRDefault="0017024A"/>
    <w:sectPr w:rsidR="00BC0FBA" w:rsidSect="001702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4A"/>
    <w:rsid w:val="0017024A"/>
    <w:rsid w:val="007A3C1F"/>
    <w:rsid w:val="00C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4A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4A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2014-04-15T13:20:00Z</dcterms:created>
  <dcterms:modified xsi:type="dcterms:W3CDTF">2014-04-15T13:21:00Z</dcterms:modified>
</cp:coreProperties>
</file>