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B8" w:rsidRDefault="00FA32B8" w:rsidP="00FA32B8">
      <w:r>
        <w:t xml:space="preserve">Стоимость работ по проведению капитального ремонта многоквартирного дома по </w:t>
      </w:r>
    </w:p>
    <w:p w:rsidR="00FA32B8" w:rsidRDefault="00FA32B8" w:rsidP="00FA32B8">
      <w:pPr>
        <w:jc w:val="center"/>
      </w:pPr>
      <w:r>
        <w:t>ул. Шестакова, д.6а</w:t>
      </w:r>
    </w:p>
    <w:p w:rsidR="00FA32B8" w:rsidRDefault="00FA32B8" w:rsidP="00FA32B8">
      <w:pPr>
        <w:jc w:val="center"/>
      </w:pPr>
    </w:p>
    <w:p w:rsidR="00FA32B8" w:rsidRDefault="00FA32B8" w:rsidP="00FA32B8">
      <w:pPr>
        <w:jc w:val="center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6300"/>
        <w:gridCol w:w="2623"/>
      </w:tblGrid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jc w:val="center"/>
              <w:rPr>
                <w:b/>
              </w:rPr>
            </w:pPr>
            <w:r>
              <w:rPr>
                <w:b/>
              </w:rPr>
              <w:t>Содержание и состав работ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jc w:val="center"/>
              <w:rPr>
                <w:b/>
              </w:rPr>
            </w:pPr>
            <w:r>
              <w:rPr>
                <w:b/>
              </w:rPr>
              <w:t>Стоимость работ (руб.)</w:t>
            </w: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rPr>
                <w:b/>
              </w:rPr>
            </w:pPr>
            <w:r>
              <w:rPr>
                <w:b/>
              </w:rPr>
              <w:t>Ремонт кровли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  <w:rPr>
                <w:b/>
              </w:rPr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rPr>
                <w:b/>
              </w:rPr>
            </w:pPr>
            <w:r>
              <w:rPr>
                <w:b/>
              </w:rPr>
              <w:t>Ремонт внутридомовых инженерных систем, всего: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  <w:rPr>
                <w:b/>
              </w:rPr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r>
              <w:t>в том числе:</w:t>
            </w:r>
          </w:p>
          <w:p w:rsidR="00FA32B8" w:rsidRDefault="00FA32B8">
            <w:r>
              <w:t>-ремонт сетей теплоснабжения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r>
              <w:t>-ремонт сетей холодного водоснабжения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r>
              <w:t>-ремонт сетей горячего водоснабжения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rPr>
                <w:b/>
              </w:rPr>
            </w:pPr>
            <w:r>
              <w:rPr>
                <w:b/>
              </w:rPr>
              <w:t>Ремонт подвального помещения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  <w:rPr>
                <w:b/>
              </w:rPr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rPr>
                <w:b/>
              </w:rPr>
            </w:pPr>
            <w:r>
              <w:rPr>
                <w:b/>
              </w:rPr>
              <w:t>Установка приборов учета, всего: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  <w:rPr>
                <w:b/>
              </w:rPr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r>
              <w:t>в том числе:</w:t>
            </w:r>
          </w:p>
          <w:p w:rsidR="00FA32B8" w:rsidRDefault="00FA32B8">
            <w:r>
              <w:t>-установка прибора учета на холодное водоснабжение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r>
              <w:t>-установка прибора учета на горячее водоснабжение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r>
              <w:t>-установка прибора учета теплоснабжения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r>
              <w:t>-установка узла управления теплоснабжением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rPr>
                <w:b/>
              </w:rPr>
            </w:pPr>
            <w:r>
              <w:rPr>
                <w:b/>
              </w:rPr>
              <w:t>Энергетическое обследование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>
            <w:pPr>
              <w:jc w:val="center"/>
              <w:rPr>
                <w:b/>
              </w:rPr>
            </w:pPr>
          </w:p>
        </w:tc>
      </w:tr>
      <w:tr w:rsidR="00FA32B8" w:rsidTr="00FA32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8" w:rsidRDefault="00FA32B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8" w:rsidRDefault="00FA32B8">
            <w:pPr>
              <w:jc w:val="center"/>
              <w:rPr>
                <w:b/>
              </w:rPr>
            </w:pPr>
            <w:r>
              <w:rPr>
                <w:b/>
              </w:rPr>
              <w:t>3 200 000</w:t>
            </w:r>
          </w:p>
        </w:tc>
      </w:tr>
    </w:tbl>
    <w:p w:rsidR="00FA32B8" w:rsidRDefault="00FA32B8" w:rsidP="00FA32B8">
      <w:pPr>
        <w:jc w:val="center"/>
      </w:pPr>
    </w:p>
    <w:p w:rsidR="004365E9" w:rsidRDefault="004365E9">
      <w:bookmarkStart w:id="0" w:name="_GoBack"/>
      <w:bookmarkEnd w:id="0"/>
    </w:p>
    <w:sectPr w:rsidR="0043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B8"/>
    <w:rsid w:val="004365E9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</dc:creator>
  <cp:lastModifiedBy>Салтыкова</cp:lastModifiedBy>
  <cp:revision>2</cp:revision>
  <dcterms:created xsi:type="dcterms:W3CDTF">2012-06-21T04:33:00Z</dcterms:created>
  <dcterms:modified xsi:type="dcterms:W3CDTF">2012-06-21T04:33:00Z</dcterms:modified>
</cp:coreProperties>
</file>