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1B" w:rsidRDefault="00B03D8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Республиканское государственное казенное учреждение</w:t>
      </w:r>
    </w:p>
    <w:p w:rsidR="00436E1B" w:rsidRDefault="00B03D8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«Учебно – методический центр экологической безопасности и защиты населения»</w:t>
      </w:r>
    </w:p>
    <w:p w:rsidR="00436E1B" w:rsidRDefault="00436E1B">
      <w:pPr>
        <w:jc w:val="center"/>
        <w:rPr>
          <w:rFonts w:ascii="Times New Roman" w:eastAsia="Times New Roman" w:hAnsi="Times New Roman" w:cs="Times New Roman"/>
          <w:sz w:val="36"/>
        </w:rPr>
      </w:pPr>
      <w:r>
        <w:object w:dxaOrig="2822" w:dyaOrig="2990">
          <v:rect id="rectole0000000000" o:spid="_x0000_i1025" style="width:141pt;height:149.25pt" o:ole="" o:preferrelative="t" stroked="f">
            <v:imagedata r:id="rId6" o:title=""/>
          </v:rect>
          <o:OLEObject Type="Embed" ProgID="StaticMetafile" ShapeID="rectole0000000000" DrawAspect="Content" ObjectID="_1549187806" r:id="rId7"/>
        </w:object>
      </w:r>
    </w:p>
    <w:p w:rsidR="00436E1B" w:rsidRDefault="00B03D8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Методические рекомендации</w:t>
      </w:r>
    </w:p>
    <w:p w:rsidR="00E957C6" w:rsidRDefault="009B3F8D" w:rsidP="00E957C6">
      <w:pPr>
        <w:ind w:left="-851" w:firstLine="142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B3F8D">
        <w:rPr>
          <w:rFonts w:ascii="Times New Roman" w:eastAsia="Times New Roman" w:hAnsi="Times New Roman" w:cs="Times New Roman"/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10pt;height:51.75pt" fillcolor="#369" strokecolor="black [3213]">
            <v:shadow on="t" color="#b2b2b2" opacity="52429f" offset="3pt"/>
            <v:textpath style="font-family:&quot;Times New Roman&quot;;v-text-kern:t" trim="t" fitpath="t" string="Знай и соблюдай правила дорожного движения"/>
          </v:shape>
        </w:pict>
      </w:r>
    </w:p>
    <w:p w:rsidR="00436E1B" w:rsidRDefault="00515AD4">
      <w:pPr>
        <w:ind w:hanging="993"/>
        <w:jc w:val="center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6191250" cy="35814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E1B" w:rsidRDefault="004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36E1B" w:rsidRDefault="00B0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Йошкар-Ола</w:t>
      </w:r>
    </w:p>
    <w:p w:rsidR="00436E1B" w:rsidRDefault="0043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36E1B" w:rsidRDefault="00436E1B">
      <w:pPr>
        <w:jc w:val="center"/>
        <w:rPr>
          <w:rFonts w:ascii="Times New Roman" w:eastAsia="Times New Roman" w:hAnsi="Times New Roman" w:cs="Times New Roman"/>
          <w:sz w:val="36"/>
        </w:rPr>
      </w:pPr>
      <w:r>
        <w:object w:dxaOrig="5886" w:dyaOrig="4520">
          <v:rect id="rectole0000000002" o:spid="_x0000_i1027" style="width:294pt;height:225.75pt" o:ole="" o:preferrelative="t" stroked="f">
            <v:imagedata r:id="rId9" o:title=""/>
          </v:rect>
          <o:OLEObject Type="Embed" ProgID="StaticMetafile" ShapeID="rectole0000000002" DrawAspect="Content" ObjectID="_1549187807" r:id="rId10"/>
        </w:object>
      </w:r>
    </w:p>
    <w:p w:rsidR="00436E1B" w:rsidRDefault="00436E1B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85909" w:rsidRDefault="00685909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85909" w:rsidRDefault="00685909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85909" w:rsidRDefault="00685909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36E1B" w:rsidRDefault="00B03D8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Наш адрес:</w:t>
      </w:r>
      <w:r>
        <w:rPr>
          <w:rFonts w:ascii="Times New Roman" w:eastAsia="Times New Roman" w:hAnsi="Times New Roman" w:cs="Times New Roman"/>
          <w:sz w:val="36"/>
        </w:rPr>
        <w:t xml:space="preserve"> 424006  г.Йошкар – Ола, ул.Ломоносова, д.6</w:t>
      </w:r>
    </w:p>
    <w:p w:rsidR="00436E1B" w:rsidRDefault="00B03D8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Тел/факс:</w:t>
      </w:r>
      <w:r>
        <w:rPr>
          <w:rFonts w:ascii="Times New Roman" w:eastAsia="Times New Roman" w:hAnsi="Times New Roman" w:cs="Times New Roman"/>
          <w:sz w:val="36"/>
        </w:rPr>
        <w:t xml:space="preserve"> 38-13-46</w:t>
      </w:r>
    </w:p>
    <w:p w:rsidR="00436E1B" w:rsidRDefault="00B0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Сайт: </w:t>
      </w:r>
      <w:hyperlink r:id="rId11">
        <w:r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www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36"/>
            <w:u w:val="single"/>
          </w:rPr>
          <w:t>HYPERLINK "http://www.umc12ru/"</w:t>
        </w:r>
        <w:r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36"/>
            <w:u w:val="single"/>
          </w:rPr>
          <w:t>HYPERLINK "http://www.umc12ru/"</w:t>
        </w:r>
        <w:r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umc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36"/>
            <w:u w:val="single"/>
          </w:rPr>
          <w:t>HYPERLINK "http://www.umc12ru/"</w:t>
        </w:r>
        <w:r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12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36"/>
            <w:u w:val="single"/>
          </w:rPr>
          <w:t>HYPERLINK "http://www.umc12ru/"</w:t>
        </w:r>
        <w:r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ru</w:t>
        </w:r>
      </w:hyperlink>
    </w:p>
    <w:p w:rsidR="00436E1B" w:rsidRPr="00220E84" w:rsidRDefault="00B03D8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lang w:val="en-US"/>
        </w:rPr>
      </w:pPr>
      <w:r w:rsidRPr="00685909">
        <w:rPr>
          <w:rFonts w:ascii="Times New Roman" w:eastAsia="Times New Roman" w:hAnsi="Times New Roman" w:cs="Times New Roman"/>
          <w:b/>
          <w:sz w:val="36"/>
          <w:lang w:val="en-US"/>
        </w:rPr>
        <w:t>E</w:t>
      </w:r>
      <w:r w:rsidRPr="00220E84">
        <w:rPr>
          <w:rFonts w:ascii="Times New Roman" w:eastAsia="Times New Roman" w:hAnsi="Times New Roman" w:cs="Times New Roman"/>
          <w:b/>
          <w:sz w:val="36"/>
          <w:lang w:val="en-US"/>
        </w:rPr>
        <w:t>-</w:t>
      </w:r>
      <w:r w:rsidRPr="00685909">
        <w:rPr>
          <w:rFonts w:ascii="Times New Roman" w:eastAsia="Times New Roman" w:hAnsi="Times New Roman" w:cs="Times New Roman"/>
          <w:b/>
          <w:sz w:val="36"/>
          <w:lang w:val="en-US"/>
        </w:rPr>
        <w:t>mail</w:t>
      </w:r>
      <w:r w:rsidRPr="00220E84">
        <w:rPr>
          <w:rFonts w:ascii="Times New Roman" w:eastAsia="Times New Roman" w:hAnsi="Times New Roman" w:cs="Times New Roman"/>
          <w:b/>
          <w:sz w:val="36"/>
          <w:lang w:val="en-US"/>
        </w:rPr>
        <w:t>:</w:t>
      </w:r>
      <w:r w:rsidRPr="00220E84">
        <w:rPr>
          <w:rFonts w:ascii="Times New Roman" w:eastAsia="Times New Roman" w:hAnsi="Times New Roman" w:cs="Times New Roman"/>
          <w:sz w:val="36"/>
          <w:lang w:val="en-US"/>
        </w:rPr>
        <w:t xml:space="preserve"> </w:t>
      </w:r>
      <w:r w:rsidRPr="00685909">
        <w:rPr>
          <w:rFonts w:ascii="Times New Roman" w:eastAsia="Times New Roman" w:hAnsi="Times New Roman" w:cs="Times New Roman"/>
          <w:sz w:val="36"/>
          <w:lang w:val="en-US"/>
        </w:rPr>
        <w:t>um</w:t>
      </w:r>
      <w:r>
        <w:rPr>
          <w:rFonts w:ascii="Times New Roman" w:eastAsia="Times New Roman" w:hAnsi="Times New Roman" w:cs="Times New Roman"/>
          <w:sz w:val="36"/>
        </w:rPr>
        <w:t>с</w:t>
      </w:r>
      <w:r w:rsidRPr="00220E84">
        <w:rPr>
          <w:rFonts w:ascii="Times New Roman" w:eastAsia="Times New Roman" w:hAnsi="Times New Roman" w:cs="Times New Roman"/>
          <w:sz w:val="36"/>
          <w:lang w:val="en-US"/>
        </w:rPr>
        <w:t>_</w:t>
      </w:r>
      <w:r w:rsidRPr="00685909">
        <w:rPr>
          <w:rFonts w:ascii="Times New Roman" w:eastAsia="Times New Roman" w:hAnsi="Times New Roman" w:cs="Times New Roman"/>
          <w:sz w:val="36"/>
          <w:lang w:val="en-US"/>
        </w:rPr>
        <w:t>mariel</w:t>
      </w:r>
      <w:r w:rsidRPr="00220E84">
        <w:rPr>
          <w:rFonts w:ascii="Times New Roman" w:eastAsia="Times New Roman" w:hAnsi="Times New Roman" w:cs="Times New Roman"/>
          <w:sz w:val="36"/>
          <w:lang w:val="en-US"/>
        </w:rPr>
        <w:t>@</w:t>
      </w:r>
      <w:r w:rsidRPr="00685909">
        <w:rPr>
          <w:rFonts w:ascii="Times New Roman" w:eastAsia="Times New Roman" w:hAnsi="Times New Roman" w:cs="Times New Roman"/>
          <w:sz w:val="36"/>
          <w:lang w:val="en-US"/>
        </w:rPr>
        <w:t>mail</w:t>
      </w:r>
      <w:r w:rsidRPr="00220E84">
        <w:rPr>
          <w:rFonts w:ascii="Times New Roman" w:eastAsia="Times New Roman" w:hAnsi="Times New Roman" w:cs="Times New Roman"/>
          <w:sz w:val="36"/>
          <w:lang w:val="en-US"/>
        </w:rPr>
        <w:t>.</w:t>
      </w:r>
      <w:r w:rsidRPr="00685909">
        <w:rPr>
          <w:rFonts w:ascii="Times New Roman" w:eastAsia="Times New Roman" w:hAnsi="Times New Roman" w:cs="Times New Roman"/>
          <w:sz w:val="36"/>
          <w:lang w:val="en-US"/>
        </w:rPr>
        <w:t>ru</w:t>
      </w:r>
    </w:p>
    <w:p w:rsidR="00436E1B" w:rsidRPr="00220E84" w:rsidRDefault="00436E1B">
      <w:pPr>
        <w:rPr>
          <w:rFonts w:ascii="Times New Roman" w:eastAsia="Times New Roman" w:hAnsi="Times New Roman" w:cs="Times New Roman"/>
          <w:sz w:val="36"/>
          <w:lang w:val="en-US"/>
        </w:rPr>
      </w:pPr>
    </w:p>
    <w:p w:rsidR="00436E1B" w:rsidRPr="00220E84" w:rsidRDefault="00436E1B">
      <w:pPr>
        <w:rPr>
          <w:rFonts w:ascii="Times New Roman" w:eastAsia="Times New Roman" w:hAnsi="Times New Roman" w:cs="Times New Roman"/>
          <w:sz w:val="36"/>
          <w:lang w:val="en-US"/>
        </w:rPr>
      </w:pPr>
    </w:p>
    <w:p w:rsidR="00436E1B" w:rsidRDefault="00B03D86" w:rsidP="00515AD4">
      <w:pPr>
        <w:widowControl w:val="0"/>
        <w:shd w:val="clear" w:color="auto" w:fill="BFBFBF" w:themeFill="background1" w:themeFillShade="BF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Безопасность на дороге</w:t>
      </w:r>
    </w:p>
    <w:p w:rsidR="00436E1B" w:rsidRDefault="00515AD4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422910</wp:posOffset>
            </wp:positionV>
            <wp:extent cx="2419350" cy="157162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E1B" w:rsidRPr="00515AD4" w:rsidRDefault="00B03D86" w:rsidP="00515AD4">
      <w:pPr>
        <w:spacing w:after="0" w:line="270" w:lineRule="auto"/>
        <w:ind w:left="2880"/>
        <w:rPr>
          <w:rFonts w:ascii="Times New Roman" w:eastAsia="Times New Roman" w:hAnsi="Times New Roman" w:cs="Times New Roman"/>
          <w:b/>
          <w:i/>
          <w:color w:val="444444"/>
          <w:sz w:val="36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6"/>
        </w:rPr>
        <w:t>Делаем ребятам </w:t>
      </w:r>
      <w:r>
        <w:rPr>
          <w:rFonts w:ascii="Times New Roman" w:eastAsia="Times New Roman" w:hAnsi="Times New Roman" w:cs="Times New Roman"/>
          <w:b/>
          <w:i/>
          <w:sz w:val="36"/>
        </w:rPr>
        <w:br/>
      </w:r>
      <w:r>
        <w:rPr>
          <w:rFonts w:ascii="Times New Roman" w:eastAsia="Times New Roman" w:hAnsi="Times New Roman" w:cs="Times New Roman"/>
          <w:b/>
          <w:i/>
          <w:color w:val="444444"/>
          <w:sz w:val="36"/>
        </w:rPr>
        <w:t>Предостережение: </w:t>
      </w:r>
      <w:r>
        <w:rPr>
          <w:rFonts w:ascii="Times New Roman" w:eastAsia="Times New Roman" w:hAnsi="Times New Roman" w:cs="Times New Roman"/>
          <w:b/>
          <w:i/>
          <w:sz w:val="36"/>
        </w:rPr>
        <w:br/>
      </w:r>
      <w:r>
        <w:rPr>
          <w:rFonts w:ascii="Times New Roman" w:eastAsia="Times New Roman" w:hAnsi="Times New Roman" w:cs="Times New Roman"/>
          <w:b/>
          <w:i/>
          <w:color w:val="444444"/>
          <w:sz w:val="36"/>
        </w:rPr>
        <w:t>Выучите срочно </w:t>
      </w:r>
      <w:r>
        <w:rPr>
          <w:rFonts w:ascii="Times New Roman" w:eastAsia="Times New Roman" w:hAnsi="Times New Roman" w:cs="Times New Roman"/>
          <w:b/>
          <w:i/>
          <w:sz w:val="36"/>
        </w:rPr>
        <w:br/>
      </w:r>
      <w:r>
        <w:rPr>
          <w:rFonts w:ascii="Times New Roman" w:eastAsia="Times New Roman" w:hAnsi="Times New Roman" w:cs="Times New Roman"/>
          <w:b/>
          <w:i/>
          <w:color w:val="444444"/>
          <w:sz w:val="36"/>
        </w:rPr>
        <w:t>Правила движения! </w:t>
      </w:r>
    </w:p>
    <w:p w:rsidR="00001ED2" w:rsidRDefault="00B03D86" w:rsidP="00515AD4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</w:p>
    <w:p w:rsidR="00436E1B" w:rsidRDefault="00001ED2" w:rsidP="00515AD4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 w:rsidR="00B03D86">
        <w:rPr>
          <w:rFonts w:ascii="Times New Roman" w:eastAsia="Times New Roman" w:hAnsi="Times New Roman" w:cs="Times New Roman"/>
          <w:sz w:val="36"/>
        </w:rPr>
        <w:t>С раннего детства необходимо изучать Правила дорожного движения, соблюдение их позволяет пешеходу быть уверенным в себе. Нередко ребенок недооценивает реальной опасности, грозящей ему на дороге, отчего</w:t>
      </w:r>
      <w:r w:rsidR="00220E84">
        <w:rPr>
          <w:rFonts w:ascii="Times New Roman" w:eastAsia="Times New Roman" w:hAnsi="Times New Roman" w:cs="Times New Roman"/>
          <w:sz w:val="36"/>
        </w:rPr>
        <w:t xml:space="preserve"> </w:t>
      </w:r>
      <w:r w:rsidR="00B03D86">
        <w:rPr>
          <w:rFonts w:ascii="Times New Roman" w:eastAsia="Times New Roman" w:hAnsi="Times New Roman" w:cs="Times New Roman"/>
          <w:sz w:val="36"/>
        </w:rPr>
        <w:t xml:space="preserve">и относится к Правилам дорожного движения без должной серьезности. Поэтому обеспечение безопасности движения становиться всё более важной государственной задачей. </w:t>
      </w:r>
    </w:p>
    <w:p w:rsidR="00515AD4" w:rsidRDefault="00515AD4" w:rsidP="00515AD4">
      <w:pPr>
        <w:spacing w:after="120" w:line="270" w:lineRule="auto"/>
        <w:jc w:val="both"/>
        <w:rPr>
          <w:rFonts w:ascii="Times New Roman" w:eastAsia="Times New Roman" w:hAnsi="Times New Roman" w:cs="Times New Roman"/>
          <w:color w:val="444444"/>
          <w:sz w:val="36"/>
        </w:rPr>
      </w:pPr>
    </w:p>
    <w:p w:rsidR="00436E1B" w:rsidRPr="00E957C6" w:rsidRDefault="00B03D86" w:rsidP="00515AD4">
      <w:pPr>
        <w:shd w:val="clear" w:color="auto" w:fill="BFBFBF" w:themeFill="background1" w:themeFillShade="BF"/>
        <w:spacing w:after="120" w:line="27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E957C6">
        <w:rPr>
          <w:rFonts w:ascii="Times New Roman" w:eastAsia="Times New Roman" w:hAnsi="Times New Roman" w:cs="Times New Roman"/>
          <w:b/>
          <w:sz w:val="36"/>
        </w:rPr>
        <w:t>Правила дорожного движения для детей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ab/>
      </w:r>
      <w:r w:rsidRPr="00515AD4">
        <w:rPr>
          <w:rFonts w:ascii="Times New Roman" w:eastAsia="Times New Roman" w:hAnsi="Times New Roman" w:cs="Times New Roman"/>
          <w:sz w:val="36"/>
        </w:rPr>
        <w:t>1. Переходя улицу, всегда надо смотреть сначала налево, а дойдя до середины дороги - направо.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 xml:space="preserve">2. Переходить улицу можно только по пешеходным переходам, они обозначаются специальным знаком.            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3. Если твои родители забыли, с какой стороны нужно обходить автобус, можешь им напомнить: транспортные средства опасно обходить как спереди, так и сзади, надо дойти до ближайшего пешеходного перехода и по нему перейти улицу.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4. Ни в коем случае нельзя выбегать на дорогу.</w:t>
      </w:r>
      <w:r w:rsidR="00220E84">
        <w:rPr>
          <w:rFonts w:ascii="Times New Roman" w:eastAsia="Times New Roman" w:hAnsi="Times New Roman" w:cs="Times New Roman"/>
          <w:sz w:val="36"/>
        </w:rPr>
        <w:t xml:space="preserve"> </w:t>
      </w:r>
      <w:r w:rsidRPr="00515AD4">
        <w:rPr>
          <w:rFonts w:ascii="Times New Roman" w:eastAsia="Times New Roman" w:hAnsi="Times New Roman" w:cs="Times New Roman"/>
          <w:sz w:val="36"/>
        </w:rPr>
        <w:t>Перед дорогой надо всегда остановиться.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5. Нельзя играть на проезжей части дороги и на тротуаре.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ab/>
      </w:r>
      <w:r w:rsidRPr="00515AD4">
        <w:rPr>
          <w:rFonts w:ascii="Times New Roman" w:eastAsia="Times New Roman" w:hAnsi="Times New Roman" w:cs="Times New Roman"/>
          <w:sz w:val="36"/>
        </w:rPr>
        <w:t>6. Безопаснее всего переходить улицу с группой пешеходов.</w:t>
      </w:r>
    </w:p>
    <w:p w:rsidR="00436E1B" w:rsidRPr="00E957C6" w:rsidRDefault="009B3F8D" w:rsidP="00515AD4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36"/>
        </w:rPr>
      </w:pPr>
      <w:r w:rsidRPr="009B3F8D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151.95pt;height:171.3pt;z-index:251660288;mso-position-horizontal:left;mso-position-horizontal-relative:margin;mso-position-vertical:top;mso-position-vertical-relative:margin" filled="t">
            <v:imagedata r:id="rId13" o:title=""/>
            <o:lock v:ext="edit" aspectratio="f"/>
            <w10:wrap type="square" anchorx="margin" anchory="margin"/>
          </v:shape>
          <o:OLEObject Type="Embed" ProgID="StaticMetafile" ShapeID="_x0000_s1034" DrawAspect="Content" ObjectID="_1549187808" r:id="rId14"/>
        </w:pic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t>Там, где шумный перекресток, 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Где машин не сосчитать, 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Перейти не так уж просто, 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Если Правила не знать.</w:t>
      </w:r>
    </w:p>
    <w:p w:rsidR="00001ED2" w:rsidRPr="00E957C6" w:rsidRDefault="00B03D86" w:rsidP="00515AD4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36"/>
        </w:rPr>
      </w:pPr>
      <w:r w:rsidRPr="00E957C6">
        <w:rPr>
          <w:rFonts w:ascii="Times New Roman" w:eastAsia="Times New Roman" w:hAnsi="Times New Roman" w:cs="Times New Roman"/>
          <w:b/>
          <w:i/>
          <w:sz w:val="36"/>
        </w:rPr>
        <w:t>Пусть запомнят твердо дети: </w:t>
      </w:r>
      <w:r w:rsidRPr="00E957C6">
        <w:rPr>
          <w:rFonts w:ascii="Times New Roman" w:eastAsia="Times New Roman" w:hAnsi="Times New Roman" w:cs="Times New Roman"/>
          <w:b/>
          <w:i/>
          <w:sz w:val="36"/>
        </w:rPr>
        <w:br/>
        <w:t>Верно поступает тот, </w:t>
      </w:r>
      <w:r w:rsidRPr="00E957C6">
        <w:rPr>
          <w:rFonts w:ascii="Times New Roman" w:eastAsia="Times New Roman" w:hAnsi="Times New Roman" w:cs="Times New Roman"/>
          <w:b/>
          <w:i/>
          <w:sz w:val="36"/>
        </w:rPr>
        <w:br/>
        <w:t>Кто лишь при зеленом свете </w:t>
      </w:r>
    </w:p>
    <w:p w:rsidR="00436E1B" w:rsidRPr="00E957C6" w:rsidRDefault="00B03D86" w:rsidP="00515AD4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sz w:val="36"/>
        </w:rPr>
      </w:pPr>
      <w:r w:rsidRPr="00E957C6">
        <w:rPr>
          <w:rFonts w:ascii="Times New Roman" w:eastAsia="Times New Roman" w:hAnsi="Times New Roman" w:cs="Times New Roman"/>
          <w:b/>
          <w:i/>
          <w:sz w:val="36"/>
        </w:rPr>
        <w:t>Через улицу идет!</w:t>
      </w:r>
    </w:p>
    <w:p w:rsidR="00436E1B" w:rsidRPr="00515AD4" w:rsidRDefault="00436E1B" w:rsidP="00515AD4">
      <w:pPr>
        <w:spacing w:after="0" w:line="270" w:lineRule="auto"/>
        <w:ind w:left="2160"/>
        <w:rPr>
          <w:rFonts w:ascii="Times New Roman" w:eastAsia="Times New Roman" w:hAnsi="Times New Roman" w:cs="Times New Roman"/>
          <w:color w:val="666666"/>
          <w:sz w:val="36"/>
        </w:rPr>
      </w:pPr>
    </w:p>
    <w:p w:rsidR="00436E1B" w:rsidRPr="00515AD4" w:rsidRDefault="00B03D86" w:rsidP="00515AD4">
      <w:pPr>
        <w:shd w:val="clear" w:color="auto" w:fill="BFBFBF" w:themeFill="background1" w:themeFillShade="BF"/>
        <w:spacing w:after="0" w:line="27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15AD4">
        <w:rPr>
          <w:rFonts w:ascii="Times New Roman" w:eastAsia="Times New Roman" w:hAnsi="Times New Roman" w:cs="Times New Roman"/>
          <w:b/>
          <w:sz w:val="36"/>
        </w:rPr>
        <w:t>Рекомендации для родителей</w:t>
      </w:r>
    </w:p>
    <w:p w:rsidR="00436E1B" w:rsidRDefault="00436E1B">
      <w:pPr>
        <w:spacing w:after="0" w:line="27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36"/>
        </w:rPr>
        <w:tab/>
      </w:r>
      <w:r w:rsidRPr="00515AD4">
        <w:rPr>
          <w:rFonts w:ascii="Times New Roman" w:eastAsia="Times New Roman" w:hAnsi="Times New Roman" w:cs="Times New Roman"/>
          <w:b/>
          <w:i/>
          <w:sz w:val="36"/>
        </w:rPr>
        <w:t>1.</w:t>
      </w:r>
      <w:r w:rsidRPr="00515AD4">
        <w:rPr>
          <w:rFonts w:ascii="Times New Roman" w:eastAsia="Times New Roman" w:hAnsi="Times New Roman" w:cs="Times New Roman"/>
          <w:i/>
          <w:sz w:val="36"/>
        </w:rPr>
        <w:t> </w:t>
      </w:r>
      <w:r w:rsidRPr="00515AD4">
        <w:rPr>
          <w:rFonts w:ascii="Times New Roman" w:eastAsia="Times New Roman" w:hAnsi="Times New Roman" w:cs="Times New Roman"/>
          <w:b/>
          <w:i/>
          <w:sz w:val="36"/>
        </w:rPr>
        <w:t>При движении по тротуару: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придерживайтесь правой стороны тротуара;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не ведите ребенка по краю тротуара: взрослый должен находиться со стороны проезжей части.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b/>
          <w:i/>
          <w:sz w:val="36"/>
        </w:rPr>
        <w:tab/>
        <w:t>2. Готовясь перейти дорогу: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остановитесь или замедлите движение, осмотрите проезжую часть;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обратите внимание ребенка на обстановку на дороге;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учите ребенка различать приближающиеся транспортные средства;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не стойте с ребенком на краю тротуара;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 xml:space="preserve">- неоднократно показывайте ребенку, как транспортное средство останавливается у перехода, как оно движется </w:t>
      </w:r>
      <w:r w:rsidR="00001ED2">
        <w:rPr>
          <w:rFonts w:ascii="Times New Roman" w:eastAsia="Times New Roman" w:hAnsi="Times New Roman" w:cs="Times New Roman"/>
          <w:sz w:val="36"/>
        </w:rPr>
        <w:t xml:space="preserve"> </w:t>
      </w:r>
      <w:r w:rsidRPr="00515AD4">
        <w:rPr>
          <w:rFonts w:ascii="Times New Roman" w:eastAsia="Times New Roman" w:hAnsi="Times New Roman" w:cs="Times New Roman"/>
          <w:sz w:val="36"/>
        </w:rPr>
        <w:t>по инерции.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b/>
          <w:i/>
          <w:sz w:val="36"/>
        </w:rPr>
        <w:tab/>
        <w:t>3. При выходе из дома: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 xml:space="preserve">- сразу обратите внимание ребенка на движение транспортных средств у подъезда и вместе посмотрите, </w:t>
      </w:r>
      <w:r w:rsidR="00001ED2">
        <w:rPr>
          <w:rFonts w:ascii="Times New Roman" w:eastAsia="Times New Roman" w:hAnsi="Times New Roman" w:cs="Times New Roman"/>
          <w:sz w:val="36"/>
        </w:rPr>
        <w:t xml:space="preserve">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515AD4">
        <w:rPr>
          <w:rFonts w:ascii="Times New Roman" w:eastAsia="Times New Roman" w:hAnsi="Times New Roman" w:cs="Times New Roman"/>
          <w:sz w:val="36"/>
        </w:rPr>
        <w:t>не приближается ли к вам автомобиль, мотоцикл, мопед, велосипед;</w:t>
      </w:r>
    </w:p>
    <w:p w:rsidR="00436E1B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если у подъезда стоят транспортные средства или растут деревья, закрывающие обзор, приостановите свое движение и оглянитесь, нет ли опасностей.</w:t>
      </w:r>
    </w:p>
    <w:p w:rsidR="00515AD4" w:rsidRPr="00515AD4" w:rsidRDefault="00515AD4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</w:p>
    <w:p w:rsidR="00436E1B" w:rsidRPr="00515AD4" w:rsidRDefault="00001ED2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09825" cy="1838325"/>
            <wp:effectExtent l="19050" t="0" r="9525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D86" w:rsidRPr="00515AD4">
        <w:rPr>
          <w:rFonts w:ascii="Times New Roman" w:eastAsia="Times New Roman" w:hAnsi="Times New Roman" w:cs="Times New Roman"/>
          <w:b/>
          <w:i/>
          <w:sz w:val="36"/>
        </w:rPr>
        <w:tab/>
        <w:t>4. При ожидании общественного транспорта: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стойте вместе с детьми только на посадочных площадках,</w:t>
      </w:r>
      <w:r w:rsidR="00001ED2">
        <w:rPr>
          <w:rFonts w:ascii="Times New Roman" w:eastAsia="Times New Roman" w:hAnsi="Times New Roman" w:cs="Times New Roman"/>
          <w:sz w:val="36"/>
        </w:rPr>
        <w:t xml:space="preserve"> </w:t>
      </w:r>
      <w:r w:rsidRPr="00515AD4">
        <w:rPr>
          <w:rFonts w:ascii="Times New Roman" w:eastAsia="Times New Roman" w:hAnsi="Times New Roman" w:cs="Times New Roman"/>
          <w:sz w:val="36"/>
        </w:rPr>
        <w:t>а при их отсутствии на тротуаре или обочине.</w:t>
      </w:r>
    </w:p>
    <w:p w:rsidR="00001ED2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515AD4">
        <w:rPr>
          <w:rFonts w:ascii="Times New Roman" w:eastAsia="Times New Roman" w:hAnsi="Times New Roman" w:cs="Times New Roman"/>
          <w:b/>
          <w:i/>
          <w:sz w:val="36"/>
        </w:rPr>
        <w:tab/>
      </w:r>
    </w:p>
    <w:p w:rsidR="00436E1B" w:rsidRPr="00515AD4" w:rsidRDefault="00001ED2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ab/>
      </w:r>
      <w:r w:rsidR="00B03D86" w:rsidRPr="00515AD4">
        <w:rPr>
          <w:rFonts w:ascii="Times New Roman" w:eastAsia="Times New Roman" w:hAnsi="Times New Roman" w:cs="Times New Roman"/>
          <w:b/>
          <w:i/>
          <w:sz w:val="36"/>
        </w:rPr>
        <w:t>5. При переходе проезжей части: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переходите дорогу только по пешеходным переходам;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переходите дорогу всегда размеренным шагом;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 xml:space="preserve">- не торопитесь переходить дорогу, если на другой стороне вы увидели друзей, родственников, знакомых. </w:t>
      </w:r>
      <w:r w:rsidR="00515AD4">
        <w:rPr>
          <w:rFonts w:ascii="Times New Roman" w:eastAsia="Times New Roman" w:hAnsi="Times New Roman" w:cs="Times New Roman"/>
          <w:sz w:val="36"/>
        </w:rPr>
        <w:t xml:space="preserve">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515AD4">
        <w:rPr>
          <w:rFonts w:ascii="Times New Roman" w:eastAsia="Times New Roman" w:hAnsi="Times New Roman" w:cs="Times New Roman"/>
          <w:sz w:val="36"/>
        </w:rPr>
        <w:t>Не спешите и не бегите к ним, внушите ребенку,</w:t>
      </w:r>
      <w:r w:rsidR="00515AD4">
        <w:rPr>
          <w:rFonts w:ascii="Times New Roman" w:eastAsia="Times New Roman" w:hAnsi="Times New Roman" w:cs="Times New Roman"/>
          <w:sz w:val="36"/>
        </w:rPr>
        <w:t xml:space="preserve"> 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515AD4">
        <w:rPr>
          <w:rFonts w:ascii="Times New Roman" w:eastAsia="Times New Roman" w:hAnsi="Times New Roman" w:cs="Times New Roman"/>
          <w:sz w:val="36"/>
        </w:rPr>
        <w:t>что это опасно;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не начинайте переходить улицу, не посмотрев вокруг;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объясните ребенку, что автомобили могут неожиданно выехать из переулка, со двора дома.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b/>
          <w:sz w:val="36"/>
        </w:rPr>
        <w:tab/>
      </w:r>
      <w:r w:rsidRPr="00515AD4">
        <w:rPr>
          <w:rFonts w:ascii="Times New Roman" w:eastAsia="Times New Roman" w:hAnsi="Times New Roman" w:cs="Times New Roman"/>
          <w:b/>
          <w:i/>
          <w:sz w:val="36"/>
        </w:rPr>
        <w:t>6. При посадке и высадке из общественного транспорта: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научите ребенка быть внимательным в зоне остановки - особо опасном месте для него: стоящий автобус сокращает обзор дороги в этой зоне;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подходите для посадки к двери транспортного средства только после полной остановки;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не садитесь в общественный транспорт в последний момент при его отправлении;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при выходе из транспорта будьте впереди ребенка.</w:t>
      </w:r>
    </w:p>
    <w:p w:rsidR="00436E1B" w:rsidRPr="00515AD4" w:rsidRDefault="00B03D86" w:rsidP="00515AD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b/>
          <w:i/>
          <w:sz w:val="36"/>
        </w:rPr>
        <w:tab/>
        <w:t>7. При движении автомобиля: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 xml:space="preserve">- приучайте детей сидеть в автомобиле только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515AD4">
        <w:rPr>
          <w:rFonts w:ascii="Times New Roman" w:eastAsia="Times New Roman" w:hAnsi="Times New Roman" w:cs="Times New Roman"/>
          <w:sz w:val="36"/>
        </w:rPr>
        <w:t xml:space="preserve">на заднем сиденье; 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автомобиль должен быть оборудован детским креслом;</w:t>
      </w:r>
    </w:p>
    <w:p w:rsidR="00436E1B" w:rsidRPr="00515AD4" w:rsidRDefault="00B03D86" w:rsidP="00515A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 w:rsidRPr="00515AD4">
        <w:rPr>
          <w:rFonts w:ascii="Times New Roman" w:eastAsia="Times New Roman" w:hAnsi="Times New Roman" w:cs="Times New Roman"/>
          <w:sz w:val="36"/>
        </w:rPr>
        <w:tab/>
        <w:t>- не разрешайте малолетнему ребенку во время движения авто</w:t>
      </w:r>
      <w:r w:rsidR="00001ED2">
        <w:rPr>
          <w:rFonts w:ascii="Times New Roman" w:eastAsia="Times New Roman" w:hAnsi="Times New Roman" w:cs="Times New Roman"/>
          <w:sz w:val="36"/>
        </w:rPr>
        <w:t>мобиля стоять на заднем сиденье.</w:t>
      </w:r>
    </w:p>
    <w:p w:rsidR="00436E1B" w:rsidRPr="00E957C6" w:rsidRDefault="00001ED2" w:rsidP="00001ED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156210</wp:posOffset>
            </wp:positionV>
            <wp:extent cx="2257425" cy="2324100"/>
            <wp:effectExtent l="1905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D86" w:rsidRPr="00515AD4">
        <w:rPr>
          <w:rFonts w:ascii="Times New Roman" w:eastAsia="Times New Roman" w:hAnsi="Times New Roman" w:cs="Times New Roman"/>
          <w:sz w:val="36"/>
        </w:rPr>
        <w:tab/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t>У любого перекрестка</w:t>
      </w:r>
    </w:p>
    <w:p w:rsidR="00515AD4" w:rsidRPr="00E957C6" w:rsidRDefault="00001ED2" w:rsidP="00515AD4">
      <w:pPr>
        <w:spacing w:after="0" w:line="270" w:lineRule="auto"/>
        <w:ind w:left="4248"/>
        <w:rPr>
          <w:rFonts w:ascii="Times New Roman" w:eastAsia="Times New Roman" w:hAnsi="Times New Roman" w:cs="Times New Roman"/>
          <w:b/>
          <w:i/>
          <w:sz w:val="36"/>
        </w:rPr>
      </w:pPr>
      <w:r w:rsidRPr="00E957C6">
        <w:rPr>
          <w:rFonts w:ascii="Times New Roman" w:eastAsia="Times New Roman" w:hAnsi="Times New Roman" w:cs="Times New Roman"/>
          <w:b/>
          <w:i/>
          <w:sz w:val="36"/>
        </w:rPr>
        <w:t>Нас встречает св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t>етофор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И заводит очень просто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С пешеходом разговор: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Cвет зеленый- проходи!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  <w:t>Желтый - лучше подожди!</w:t>
      </w:r>
      <w:r w:rsidR="00B03D86" w:rsidRPr="00E957C6">
        <w:rPr>
          <w:rFonts w:ascii="Times New Roman" w:eastAsia="Times New Roman" w:hAnsi="Times New Roman" w:cs="Times New Roman"/>
          <w:b/>
          <w:i/>
          <w:sz w:val="36"/>
        </w:rPr>
        <w:br/>
      </w:r>
      <w:r w:rsidR="00515AD4" w:rsidRPr="00E957C6">
        <w:rPr>
          <w:rFonts w:ascii="Times New Roman" w:eastAsia="Times New Roman" w:hAnsi="Times New Roman" w:cs="Times New Roman"/>
          <w:b/>
          <w:i/>
          <w:sz w:val="36"/>
        </w:rPr>
        <w:t xml:space="preserve">Если свет зажжется красный- </w:t>
      </w:r>
    </w:p>
    <w:p w:rsidR="00436E1B" w:rsidRDefault="00B03D86" w:rsidP="00515AD4">
      <w:pPr>
        <w:spacing w:after="0" w:line="270" w:lineRule="auto"/>
        <w:ind w:left="4248"/>
        <w:rPr>
          <w:rFonts w:ascii="Times New Roman" w:eastAsia="Times New Roman" w:hAnsi="Times New Roman" w:cs="Times New Roman"/>
          <w:b/>
          <w:color w:val="666666"/>
          <w:sz w:val="36"/>
        </w:rPr>
      </w:pPr>
      <w:r w:rsidRPr="00E957C6">
        <w:rPr>
          <w:rFonts w:ascii="Times New Roman" w:eastAsia="Times New Roman" w:hAnsi="Times New Roman" w:cs="Times New Roman"/>
          <w:b/>
          <w:i/>
          <w:sz w:val="36"/>
        </w:rPr>
        <w:t>Значит, двигаться опасно</w:t>
      </w:r>
      <w:r>
        <w:rPr>
          <w:rFonts w:ascii="Times New Roman" w:eastAsia="Times New Roman" w:hAnsi="Times New Roman" w:cs="Times New Roman"/>
          <w:b/>
          <w:i/>
          <w:color w:val="444444"/>
          <w:sz w:val="36"/>
        </w:rPr>
        <w:t>!</w:t>
      </w:r>
    </w:p>
    <w:p w:rsidR="00515AD4" w:rsidRDefault="00515AD4">
      <w:pPr>
        <w:spacing w:after="120" w:line="270" w:lineRule="auto"/>
        <w:rPr>
          <w:rFonts w:ascii="Times New Roman" w:eastAsia="Times New Roman" w:hAnsi="Times New Roman" w:cs="Times New Roman"/>
          <w:color w:val="666666"/>
          <w:sz w:val="36"/>
        </w:rPr>
      </w:pPr>
    </w:p>
    <w:p w:rsidR="00515AD4" w:rsidRPr="00515AD4" w:rsidRDefault="00B03D86" w:rsidP="00515AD4">
      <w:pPr>
        <w:shd w:val="clear" w:color="auto" w:fill="BFBFBF" w:themeFill="background1" w:themeFillShade="BF"/>
        <w:spacing w:after="120" w:line="270" w:lineRule="auto"/>
        <w:rPr>
          <w:rFonts w:ascii="Times New Roman" w:eastAsia="Times New Roman" w:hAnsi="Times New Roman" w:cs="Times New Roman"/>
          <w:b/>
          <w:sz w:val="36"/>
          <w:shd w:val="clear" w:color="auto" w:fill="BFBFBF" w:themeFill="background1" w:themeFillShade="BF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ab/>
      </w:r>
      <w:r w:rsidRPr="00515AD4">
        <w:rPr>
          <w:rFonts w:ascii="Times New Roman" w:eastAsia="Times New Roman" w:hAnsi="Times New Roman" w:cs="Times New Roman"/>
          <w:b/>
          <w:sz w:val="36"/>
        </w:rPr>
        <w:t>Что должны знать родители о своем ребенке?</w:t>
      </w:r>
    </w:p>
    <w:p w:rsidR="00E957C6" w:rsidRDefault="00B03D86" w:rsidP="00001ED2">
      <w:pPr>
        <w:spacing w:after="120" w:line="270" w:lineRule="auto"/>
        <w:jc w:val="both"/>
        <w:rPr>
          <w:rFonts w:ascii="Times New Roman" w:eastAsia="Times New Roman" w:hAnsi="Times New Roman" w:cs="Times New Roman"/>
          <w:b/>
          <w:color w:val="666666"/>
          <w:sz w:val="36"/>
        </w:rPr>
      </w:pPr>
      <w:r>
        <w:rPr>
          <w:rFonts w:ascii="Times New Roman" w:eastAsia="Times New Roman" w:hAnsi="Times New Roman" w:cs="Times New Roman"/>
          <w:b/>
          <w:color w:val="666666"/>
          <w:sz w:val="36"/>
        </w:rPr>
        <w:tab/>
      </w:r>
    </w:p>
    <w:p w:rsidR="00436E1B" w:rsidRPr="00001ED2" w:rsidRDefault="00E957C6" w:rsidP="00001ED2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color w:val="666666"/>
          <w:sz w:val="36"/>
        </w:rPr>
        <w:tab/>
      </w:r>
      <w:r w:rsidR="00B03D86" w:rsidRPr="00001ED2">
        <w:rPr>
          <w:rFonts w:ascii="Times New Roman" w:eastAsia="Times New Roman" w:hAnsi="Times New Roman" w:cs="Times New Roman"/>
          <w:b/>
          <w:sz w:val="36"/>
        </w:rPr>
        <w:t>В 3-4 года</w:t>
      </w:r>
      <w:r w:rsidR="00B03D86" w:rsidRPr="00001ED2">
        <w:rPr>
          <w:rFonts w:ascii="Times New Roman" w:eastAsia="Times New Roman" w:hAnsi="Times New Roman" w:cs="Times New Roman"/>
          <w:sz w:val="36"/>
        </w:rPr>
        <w:t> ребенок может отличить движущуюся машину от стоящей, но он не уверен, что машина останавливается мгновенно.</w:t>
      </w:r>
    </w:p>
    <w:p w:rsidR="00436E1B" w:rsidRPr="00001ED2" w:rsidRDefault="00B03D86" w:rsidP="00001ED2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 w:rsidRPr="00001ED2">
        <w:rPr>
          <w:rFonts w:ascii="Times New Roman" w:eastAsia="Times New Roman" w:hAnsi="Times New Roman" w:cs="Times New Roman"/>
          <w:b/>
          <w:sz w:val="36"/>
        </w:rPr>
        <w:tab/>
        <w:t>В 6 лет -</w:t>
      </w:r>
      <w:r w:rsidRPr="00001ED2">
        <w:rPr>
          <w:rFonts w:ascii="Times New Roman" w:eastAsia="Times New Roman" w:hAnsi="Times New Roman" w:cs="Times New Roman"/>
          <w:sz w:val="36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436E1B" w:rsidRPr="00001ED2" w:rsidRDefault="00B03D86" w:rsidP="00001ED2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 w:rsidRPr="00001ED2">
        <w:rPr>
          <w:rFonts w:ascii="Times New Roman" w:eastAsia="Times New Roman" w:hAnsi="Times New Roman" w:cs="Times New Roman"/>
          <w:b/>
          <w:sz w:val="36"/>
        </w:rPr>
        <w:tab/>
        <w:t>В 7 лет -</w:t>
      </w:r>
      <w:r w:rsidRPr="00001ED2">
        <w:rPr>
          <w:rFonts w:ascii="Times New Roman" w:eastAsia="Times New Roman" w:hAnsi="Times New Roman" w:cs="Times New Roman"/>
          <w:sz w:val="36"/>
        </w:rPr>
        <w:t> ребенок более уверенно отличает правую сторону дорогу от левой.</w:t>
      </w:r>
    </w:p>
    <w:p w:rsidR="00436E1B" w:rsidRPr="00001ED2" w:rsidRDefault="00B03D86" w:rsidP="00001ED2">
      <w:pPr>
        <w:spacing w:after="120" w:line="270" w:lineRule="auto"/>
        <w:jc w:val="both"/>
        <w:rPr>
          <w:rFonts w:ascii="Times New Roman" w:eastAsia="Times New Roman" w:hAnsi="Times New Roman" w:cs="Times New Roman"/>
          <w:sz w:val="36"/>
        </w:rPr>
      </w:pPr>
      <w:r w:rsidRPr="00001ED2">
        <w:rPr>
          <w:rFonts w:ascii="Times New Roman" w:eastAsia="Times New Roman" w:hAnsi="Times New Roman" w:cs="Times New Roman"/>
          <w:b/>
          <w:sz w:val="36"/>
        </w:rPr>
        <w:tab/>
        <w:t>В 8 лет -</w:t>
      </w:r>
      <w:r w:rsidRPr="00001ED2">
        <w:rPr>
          <w:rFonts w:ascii="Times New Roman" w:eastAsia="Times New Roman" w:hAnsi="Times New Roman" w:cs="Times New Roman"/>
          <w:sz w:val="36"/>
        </w:rPr>
        <w:t xml:space="preserve"> он имеет опыт пешеходного передвижения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001ED2">
        <w:rPr>
          <w:rFonts w:ascii="Times New Roman" w:eastAsia="Times New Roman" w:hAnsi="Times New Roman" w:cs="Times New Roman"/>
          <w:sz w:val="36"/>
        </w:rPr>
        <w:t xml:space="preserve">на дороге, активно осваивает основные навыки езды </w:t>
      </w:r>
      <w:r w:rsidR="00001ED2">
        <w:rPr>
          <w:rFonts w:ascii="Times New Roman" w:eastAsia="Times New Roman" w:hAnsi="Times New Roman" w:cs="Times New Roman"/>
          <w:sz w:val="36"/>
        </w:rPr>
        <w:t xml:space="preserve"> </w:t>
      </w:r>
      <w:r w:rsidR="00220E84">
        <w:rPr>
          <w:rFonts w:ascii="Times New Roman" w:eastAsia="Times New Roman" w:hAnsi="Times New Roman" w:cs="Times New Roman"/>
          <w:sz w:val="36"/>
        </w:rPr>
        <w:br/>
      </w:r>
      <w:r w:rsidRPr="00001ED2">
        <w:rPr>
          <w:rFonts w:ascii="Times New Roman" w:eastAsia="Times New Roman" w:hAnsi="Times New Roman" w:cs="Times New Roman"/>
          <w:sz w:val="36"/>
        </w:rPr>
        <w:t>на велосипеде, умеет определять источник шума, устанавливает связь между величиной предмета,</w:t>
      </w:r>
      <w:r w:rsidR="00001ED2">
        <w:rPr>
          <w:rFonts w:ascii="Times New Roman" w:eastAsia="Times New Roman" w:hAnsi="Times New Roman" w:cs="Times New Roman"/>
          <w:sz w:val="36"/>
        </w:rPr>
        <w:t xml:space="preserve"> </w:t>
      </w:r>
      <w:r w:rsidRPr="00001ED2">
        <w:rPr>
          <w:rFonts w:ascii="Times New Roman" w:eastAsia="Times New Roman" w:hAnsi="Times New Roman" w:cs="Times New Roman"/>
          <w:sz w:val="36"/>
        </w:rPr>
        <w:t>его удаленностью и временем.</w:t>
      </w:r>
    </w:p>
    <w:p w:rsidR="00001ED2" w:rsidRDefault="00001ED2">
      <w:pPr>
        <w:widowControl w:val="0"/>
        <w:suppressAutoHyphens/>
        <w:spacing w:after="0" w:line="283" w:lineRule="auto"/>
        <w:ind w:left="749"/>
        <w:jc w:val="center"/>
        <w:rPr>
          <w:rFonts w:ascii="Times New Roman" w:eastAsia="Times New Roman" w:hAnsi="Times New Roman" w:cs="Times New Roman"/>
          <w:b/>
          <w:color w:val="666666"/>
          <w:sz w:val="36"/>
        </w:rPr>
      </w:pPr>
    </w:p>
    <w:p w:rsidR="00001ED2" w:rsidRDefault="00001ED2">
      <w:pPr>
        <w:widowControl w:val="0"/>
        <w:suppressAutoHyphens/>
        <w:spacing w:after="0" w:line="283" w:lineRule="auto"/>
        <w:ind w:left="749"/>
        <w:jc w:val="center"/>
        <w:rPr>
          <w:rFonts w:ascii="Times New Roman" w:eastAsia="Times New Roman" w:hAnsi="Times New Roman" w:cs="Times New Roman"/>
          <w:b/>
          <w:color w:val="666666"/>
          <w:sz w:val="36"/>
        </w:rPr>
      </w:pPr>
    </w:p>
    <w:p w:rsidR="00001ED2" w:rsidRDefault="00001ED2">
      <w:pPr>
        <w:widowControl w:val="0"/>
        <w:suppressAutoHyphens/>
        <w:spacing w:after="0" w:line="283" w:lineRule="auto"/>
        <w:ind w:left="749"/>
        <w:jc w:val="center"/>
        <w:rPr>
          <w:rFonts w:ascii="Times New Roman" w:eastAsia="Times New Roman" w:hAnsi="Times New Roman" w:cs="Times New Roman"/>
          <w:b/>
          <w:color w:val="666666"/>
          <w:sz w:val="36"/>
        </w:rPr>
      </w:pPr>
    </w:p>
    <w:p w:rsidR="00001ED2" w:rsidRDefault="00001ED2">
      <w:pPr>
        <w:widowControl w:val="0"/>
        <w:suppressAutoHyphens/>
        <w:spacing w:after="0" w:line="283" w:lineRule="auto"/>
        <w:ind w:left="749"/>
        <w:jc w:val="center"/>
        <w:rPr>
          <w:rFonts w:ascii="Times New Roman" w:eastAsia="Times New Roman" w:hAnsi="Times New Roman" w:cs="Times New Roman"/>
          <w:b/>
          <w:color w:val="666666"/>
          <w:sz w:val="36"/>
        </w:rPr>
      </w:pPr>
    </w:p>
    <w:p w:rsidR="00436E1B" w:rsidRDefault="00001ED2">
      <w:pPr>
        <w:widowControl w:val="0"/>
        <w:suppressAutoHyphens/>
        <w:spacing w:after="0" w:line="283" w:lineRule="auto"/>
        <w:ind w:left="758"/>
        <w:jc w:val="center"/>
        <w:rPr>
          <w:rFonts w:ascii="Times New Roman" w:eastAsia="Times New Roman" w:hAnsi="Times New Roman" w:cs="Times New Roman"/>
          <w:b/>
          <w:color w:val="0000FF"/>
          <w:sz w:val="36"/>
        </w:rPr>
      </w:pPr>
      <w:r w:rsidRPr="00001ED2">
        <w:rPr>
          <w:rFonts w:ascii="Times New Roman" w:eastAsia="Times New Roman" w:hAnsi="Times New Roman" w:cs="Times New Roman"/>
          <w:b/>
          <w:noProof/>
          <w:color w:val="0000FF"/>
          <w:sz w:val="36"/>
        </w:rPr>
        <w:drawing>
          <wp:inline distT="0" distB="0" distL="0" distR="0">
            <wp:extent cx="3848100" cy="247650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7246" cy="247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E1B" w:rsidRDefault="00436E1B">
      <w:pPr>
        <w:widowControl w:val="0"/>
        <w:suppressAutoHyphens/>
        <w:spacing w:after="0" w:line="283" w:lineRule="auto"/>
        <w:ind w:left="768"/>
        <w:jc w:val="center"/>
        <w:rPr>
          <w:rFonts w:ascii="Times New Roman" w:eastAsia="Times New Roman" w:hAnsi="Times New Roman" w:cs="Times New Roman"/>
          <w:b/>
          <w:color w:val="0000FF"/>
          <w:sz w:val="36"/>
        </w:rPr>
      </w:pPr>
    </w:p>
    <w:p w:rsidR="00436E1B" w:rsidRPr="00E957C6" w:rsidRDefault="00B03D86" w:rsidP="00E957C6">
      <w:pPr>
        <w:widowControl w:val="0"/>
        <w:shd w:val="clear" w:color="auto" w:fill="D9D9D9" w:themeFill="background1" w:themeFillShade="D9"/>
        <w:suppressAutoHyphens/>
        <w:spacing w:after="0" w:line="283" w:lineRule="auto"/>
        <w:ind w:left="768"/>
        <w:jc w:val="center"/>
        <w:rPr>
          <w:rFonts w:ascii="Times New Roman" w:eastAsia="Times New Roman" w:hAnsi="Times New Roman" w:cs="Times New Roman"/>
          <w:sz w:val="36"/>
          <w:shd w:val="clear" w:color="auto" w:fill="D9D9D9"/>
        </w:rPr>
      </w:pPr>
      <w:r w:rsidRPr="00E957C6">
        <w:rPr>
          <w:rFonts w:ascii="Times New Roman" w:eastAsia="Times New Roman" w:hAnsi="Times New Roman" w:cs="Times New Roman"/>
          <w:b/>
          <w:sz w:val="36"/>
          <w:shd w:val="clear" w:color="auto" w:fill="D9D9D9"/>
        </w:rPr>
        <w:t>Правила для велосипедистов</w:t>
      </w:r>
    </w:p>
    <w:p w:rsidR="00436E1B" w:rsidRDefault="00436E1B">
      <w:pPr>
        <w:widowControl w:val="0"/>
        <w:suppressAutoHyphens/>
        <w:spacing w:after="0" w:line="283" w:lineRule="auto"/>
        <w:ind w:left="768"/>
        <w:jc w:val="center"/>
        <w:rPr>
          <w:rFonts w:ascii="Times New Roman" w:eastAsia="Times New Roman" w:hAnsi="Times New Roman" w:cs="Times New Roman"/>
          <w:sz w:val="36"/>
        </w:rPr>
      </w:pPr>
    </w:p>
    <w:p w:rsidR="00436E1B" w:rsidRDefault="00B03D86" w:rsidP="00E957C6">
      <w:pPr>
        <w:widowControl w:val="0"/>
        <w:tabs>
          <w:tab w:val="left" w:pos="346"/>
        </w:tabs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 w:rsidR="00E957C6"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>- когда садишься на велосипед, проверь руль и тормоза;</w:t>
      </w:r>
    </w:p>
    <w:p w:rsidR="00436E1B" w:rsidRDefault="00B03D86" w:rsidP="00E957C6">
      <w:pPr>
        <w:widowControl w:val="0"/>
        <w:tabs>
          <w:tab w:val="left" w:pos="346"/>
        </w:tabs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 w:rsidR="00E957C6"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 xml:space="preserve">- ездить на велосипедах по дорогам можно только </w:t>
      </w:r>
      <w:r w:rsidR="00220E84"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t>с 14 лет, а на мопедах с 16 лет;</w:t>
      </w:r>
    </w:p>
    <w:p w:rsidR="00436E1B" w:rsidRDefault="00B03D86" w:rsidP="00E957C6">
      <w:pPr>
        <w:widowControl w:val="0"/>
        <w:tabs>
          <w:tab w:val="left" w:pos="346"/>
        </w:tabs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 w:rsidR="00E957C6"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>- запрещается ездить по проезжей части, если есть велосипедная дорожка;</w:t>
      </w:r>
    </w:p>
    <w:p w:rsidR="00436E1B" w:rsidRDefault="00B03D86" w:rsidP="00E957C6">
      <w:pPr>
        <w:widowControl w:val="0"/>
        <w:tabs>
          <w:tab w:val="left" w:pos="710"/>
        </w:tabs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  <w:t>- если надо пересечь дорогу, это делается пешком, держа велосипед за руль по обычным правилам</w:t>
      </w:r>
      <w:r w:rsidR="00220E84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для пешеходов;</w:t>
      </w:r>
    </w:p>
    <w:p w:rsidR="00436E1B" w:rsidRDefault="00B03D86" w:rsidP="00E957C6">
      <w:pPr>
        <w:widowControl w:val="0"/>
        <w:tabs>
          <w:tab w:val="left" w:pos="346"/>
        </w:tabs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  <w:r w:rsidR="00E957C6"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36"/>
        </w:rPr>
        <w:t>- во время езды на велосипеде не выпускай руль из рук.</w:t>
      </w: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220E84" w:rsidRPr="006D14D8" w:rsidRDefault="00220E84" w:rsidP="00220E8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Рекомендация разработана преподавателем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</w:p>
    <w:p w:rsidR="00220E84" w:rsidRPr="006D14D8" w:rsidRDefault="00220E84" w:rsidP="00220E8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РГКУ «УМЦ экологической безопасности </w:t>
      </w:r>
    </w:p>
    <w:p w:rsidR="00220E84" w:rsidRPr="006D14D8" w:rsidRDefault="00220E84" w:rsidP="00220E8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и защиты населения» </w:t>
      </w:r>
    </w:p>
    <w:p w:rsidR="00220E84" w:rsidRPr="006D14D8" w:rsidRDefault="00220E84" w:rsidP="00220E8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>Головиной С.В.</w:t>
      </w:r>
    </w:p>
    <w:p w:rsidR="00220E84" w:rsidRDefault="00220E84" w:rsidP="00220E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4D8">
        <w:rPr>
          <w:rFonts w:ascii="Times New Roman" w:hAnsi="Times New Roman" w:cs="Times New Roman"/>
          <w:sz w:val="28"/>
          <w:szCs w:val="28"/>
        </w:rPr>
        <w:t>тел. 38-</w:t>
      </w:r>
      <w:r>
        <w:rPr>
          <w:rFonts w:ascii="Times New Roman" w:hAnsi="Times New Roman" w:cs="Times New Roman"/>
          <w:sz w:val="28"/>
          <w:szCs w:val="28"/>
        </w:rPr>
        <w:t>13-46</w:t>
      </w:r>
    </w:p>
    <w:p w:rsidR="00220E84" w:rsidRDefault="00220E84" w:rsidP="00220E84">
      <w:pPr>
        <w:rPr>
          <w:rFonts w:ascii="Times New Roman" w:hAnsi="Times New Roman" w:cs="Times New Roman"/>
          <w:sz w:val="28"/>
          <w:szCs w:val="28"/>
        </w:rPr>
      </w:pPr>
    </w:p>
    <w:p w:rsidR="00436E1B" w:rsidRDefault="00436E1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20E84" w:rsidRDefault="00220E84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36E1B" w:rsidRDefault="00B03D8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Телефонный справочник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51"/>
        <w:gridCol w:w="3157"/>
      </w:tblGrid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Наименования учреждения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Телефон</w:t>
            </w:r>
          </w:p>
        </w:tc>
      </w:tr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22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Единая дежурно-диспетчерская служба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112</w:t>
            </w:r>
          </w:p>
        </w:tc>
      </w:tr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Пожарная охрана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01</w:t>
            </w:r>
          </w:p>
        </w:tc>
      </w:tr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Полиция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02</w:t>
            </w:r>
          </w:p>
        </w:tc>
      </w:tr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Станция скорой помощи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03</w:t>
            </w:r>
          </w:p>
        </w:tc>
      </w:tr>
      <w:tr w:rsidR="00436E1B">
        <w:trPr>
          <w:trHeight w:val="1"/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Аварийная газовая служба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E1B" w:rsidRDefault="00B0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04</w:t>
            </w:r>
          </w:p>
        </w:tc>
      </w:tr>
    </w:tbl>
    <w:p w:rsidR="00436E1B" w:rsidRDefault="00436E1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p w:rsidR="00436E1B" w:rsidRDefault="00436E1B">
      <w:pPr>
        <w:rPr>
          <w:rFonts w:ascii="Times New Roman" w:eastAsia="Times New Roman" w:hAnsi="Times New Roman" w:cs="Times New Roman"/>
          <w:sz w:val="36"/>
        </w:rPr>
      </w:pPr>
    </w:p>
    <w:sectPr w:rsidR="00436E1B" w:rsidSect="00515AD4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54" w:rsidRDefault="001D4754" w:rsidP="00515AD4">
      <w:pPr>
        <w:spacing w:after="0" w:line="240" w:lineRule="auto"/>
      </w:pPr>
      <w:r>
        <w:separator/>
      </w:r>
    </w:p>
  </w:endnote>
  <w:endnote w:type="continuationSeparator" w:id="1">
    <w:p w:rsidR="001D4754" w:rsidRDefault="001D4754" w:rsidP="0051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172"/>
      <w:docPartObj>
        <w:docPartGallery w:val="Page Numbers (Bottom of Page)"/>
        <w:docPartUnique/>
      </w:docPartObj>
    </w:sdtPr>
    <w:sdtContent>
      <w:p w:rsidR="00515AD4" w:rsidRDefault="009B3F8D">
        <w:pPr>
          <w:pStyle w:val="a5"/>
          <w:jc w:val="center"/>
        </w:pPr>
        <w:fldSimple w:instr=" PAGE   \* MERGEFORMAT ">
          <w:r w:rsidR="00220E84">
            <w:rPr>
              <w:noProof/>
            </w:rPr>
            <w:t>8</w:t>
          </w:r>
        </w:fldSimple>
      </w:p>
    </w:sdtContent>
  </w:sdt>
  <w:p w:rsidR="00515AD4" w:rsidRDefault="00515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54" w:rsidRDefault="001D4754" w:rsidP="00515AD4">
      <w:pPr>
        <w:spacing w:after="0" w:line="240" w:lineRule="auto"/>
      </w:pPr>
      <w:r>
        <w:separator/>
      </w:r>
    </w:p>
  </w:footnote>
  <w:footnote w:type="continuationSeparator" w:id="1">
    <w:p w:rsidR="001D4754" w:rsidRDefault="001D4754" w:rsidP="00515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E1B"/>
    <w:rsid w:val="00001ED2"/>
    <w:rsid w:val="001D4754"/>
    <w:rsid w:val="00220E84"/>
    <w:rsid w:val="00436E1B"/>
    <w:rsid w:val="00515AD4"/>
    <w:rsid w:val="005C0277"/>
    <w:rsid w:val="00615EB2"/>
    <w:rsid w:val="00685909"/>
    <w:rsid w:val="006D4F89"/>
    <w:rsid w:val="009208EB"/>
    <w:rsid w:val="009B3F8D"/>
    <w:rsid w:val="00B03D86"/>
    <w:rsid w:val="00E957C6"/>
    <w:rsid w:val="00FA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AD4"/>
  </w:style>
  <w:style w:type="paragraph" w:styleId="a5">
    <w:name w:val="footer"/>
    <w:basedOn w:val="a"/>
    <w:link w:val="a6"/>
    <w:uiPriority w:val="99"/>
    <w:unhideWhenUsed/>
    <w:rsid w:val="005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AD4"/>
  </w:style>
  <w:style w:type="paragraph" w:styleId="a7">
    <w:name w:val="Balloon Text"/>
    <w:basedOn w:val="a"/>
    <w:link w:val="a8"/>
    <w:uiPriority w:val="99"/>
    <w:semiHidden/>
    <w:unhideWhenUsed/>
    <w:rsid w:val="005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mc12ru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7</cp:revision>
  <cp:lastPrinted>2017-02-21T10:10:00Z</cp:lastPrinted>
  <dcterms:created xsi:type="dcterms:W3CDTF">2014-01-27T06:54:00Z</dcterms:created>
  <dcterms:modified xsi:type="dcterms:W3CDTF">2017-02-21T10:10:00Z</dcterms:modified>
</cp:coreProperties>
</file>