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C6" w:rsidRPr="002739F1" w:rsidRDefault="004E46C6" w:rsidP="004E46C6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2739F1">
        <w:rPr>
          <w:b/>
          <w:sz w:val="32"/>
          <w:szCs w:val="32"/>
        </w:rPr>
        <w:t>КОВАРСТВО ТОНКОГО ЛЬДА</w:t>
      </w:r>
    </w:p>
    <w:p w:rsidR="004E46C6" w:rsidRDefault="004E46C6" w:rsidP="004E46C6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D23982" w:rsidRPr="002739F1" w:rsidRDefault="002739F1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1" wp14:anchorId="220DB744" wp14:editId="033C7C1B">
            <wp:simplePos x="0" y="0"/>
            <wp:positionH relativeFrom="margin">
              <wp:posOffset>88265</wp:posOffset>
            </wp:positionH>
            <wp:positionV relativeFrom="margin">
              <wp:posOffset>567055</wp:posOffset>
            </wp:positionV>
            <wp:extent cx="2646680" cy="2039620"/>
            <wp:effectExtent l="0" t="0" r="0" b="0"/>
            <wp:wrapSquare wrapText="bothSides"/>
            <wp:docPr id="4" name="Рисунок 7" descr="D:\ГОЛОВИНА\ГОЛОВИНА\Памятки 2010\МОЁ\памятки 2015\весенняя безопасность\800x600_49962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ГОЛОВИНА\ГОЛОВИНА\Памятки 2010\МОЁ\памятки 2015\весенняя безопасность\800x600_49962_det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6C6" w:rsidRPr="002739F1">
        <w:rPr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284F02B3" wp14:editId="7A275268">
            <wp:simplePos x="0" y="0"/>
            <wp:positionH relativeFrom="margin">
              <wp:posOffset>92075</wp:posOffset>
            </wp:positionH>
            <wp:positionV relativeFrom="margin">
              <wp:posOffset>567055</wp:posOffset>
            </wp:positionV>
            <wp:extent cx="1898650" cy="1905635"/>
            <wp:effectExtent l="0" t="0" r="0" b="0"/>
            <wp:wrapSquare wrapText="bothSides"/>
            <wp:docPr id="16" name="Рисунок 10" descr="http://www.sch2-uzda.by/cache/preview/70860599c53cd4225a9bf6b6b6f9bda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40222c89cbbf49933e9aeaac71c2c0ec_img0000" descr="http://www.sch2-uzda.by/cache/preview/70860599c53cd4225a9bf6b6b6f9bda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E46C6" w:rsidRPr="002739F1">
        <w:rPr>
          <w:sz w:val="28"/>
          <w:szCs w:val="28"/>
        </w:rPr>
        <w:t>Не смотря на то, что зима не сдает свои позиции, в воздухе уже пахнет весной</w:t>
      </w:r>
      <w:r w:rsidR="00D23982" w:rsidRPr="002739F1">
        <w:rPr>
          <w:sz w:val="28"/>
          <w:szCs w:val="28"/>
        </w:rPr>
        <w:t xml:space="preserve">! </w:t>
      </w:r>
      <w:r w:rsidR="004E46C6" w:rsidRPr="002739F1">
        <w:rPr>
          <w:sz w:val="28"/>
          <w:szCs w:val="28"/>
        </w:rPr>
        <w:t>Утром – холодно, а днем все тает на ярком солнышке. Отсюда –</w:t>
      </w:r>
      <w:r w:rsidR="00BB6CB2">
        <w:rPr>
          <w:sz w:val="28"/>
          <w:szCs w:val="28"/>
        </w:rPr>
        <w:t xml:space="preserve"> </w:t>
      </w:r>
      <w:proofErr w:type="spellStart"/>
      <w:r w:rsidR="004E46C6" w:rsidRPr="002739F1">
        <w:rPr>
          <w:sz w:val="28"/>
          <w:szCs w:val="28"/>
        </w:rPr>
        <w:t>подтаивание</w:t>
      </w:r>
      <w:proofErr w:type="spellEnd"/>
      <w:r w:rsidR="004E46C6" w:rsidRPr="002739F1">
        <w:rPr>
          <w:sz w:val="28"/>
          <w:szCs w:val="28"/>
        </w:rPr>
        <w:t xml:space="preserve"> льда на водоемах</w:t>
      </w:r>
      <w:proofErr w:type="gramStart"/>
      <w:r w:rsidR="00D23982" w:rsidRPr="002739F1">
        <w:rPr>
          <w:sz w:val="28"/>
          <w:szCs w:val="28"/>
        </w:rPr>
        <w:t xml:space="preserve"> </w:t>
      </w:r>
      <w:r w:rsidR="004E46C6" w:rsidRPr="002739F1">
        <w:rPr>
          <w:sz w:val="28"/>
          <w:szCs w:val="28"/>
        </w:rPr>
        <w:t>П</w:t>
      </w:r>
      <w:proofErr w:type="gramEnd"/>
      <w:r w:rsidR="004E46C6" w:rsidRPr="002739F1">
        <w:rPr>
          <w:sz w:val="28"/>
          <w:szCs w:val="28"/>
        </w:rPr>
        <w:t>оэтому</w:t>
      </w:r>
      <w:r w:rsidR="00D23982" w:rsidRPr="002739F1">
        <w:rPr>
          <w:sz w:val="28"/>
          <w:szCs w:val="28"/>
        </w:rPr>
        <w:t xml:space="preserve"> не</w:t>
      </w:r>
      <w:r w:rsidR="004E46C6" w:rsidRPr="002739F1">
        <w:rPr>
          <w:sz w:val="28"/>
          <w:szCs w:val="28"/>
        </w:rPr>
        <w:t xml:space="preserve">обходимо помнить </w:t>
      </w:r>
      <w:r w:rsidR="00D23982" w:rsidRPr="002739F1">
        <w:rPr>
          <w:sz w:val="28"/>
          <w:szCs w:val="28"/>
        </w:rPr>
        <w:t xml:space="preserve">о правилах безопасности. </w:t>
      </w:r>
    </w:p>
    <w:p w:rsidR="002739F1" w:rsidRPr="002739F1" w:rsidRDefault="002739F1" w:rsidP="002739F1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sz w:val="28"/>
          <w:szCs w:val="28"/>
        </w:rPr>
        <w:t>Лед на водоемах 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2739F1" w:rsidRPr="002739F1" w:rsidRDefault="002739F1" w:rsidP="002739F1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sz w:val="28"/>
          <w:szCs w:val="28"/>
        </w:rPr>
        <w:t xml:space="preserve"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</w:t>
      </w:r>
    </w:p>
    <w:p w:rsidR="002739F1" w:rsidRPr="002739F1" w:rsidRDefault="002739F1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3982" w:rsidRPr="002739F1" w:rsidRDefault="00D23982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sz w:val="28"/>
          <w:szCs w:val="28"/>
        </w:rPr>
        <w:t xml:space="preserve">Простые и понятные правила помогут вам сохранить жизнь и здоровье и получить от </w:t>
      </w:r>
      <w:r w:rsidR="004E46C6" w:rsidRPr="002739F1">
        <w:rPr>
          <w:sz w:val="28"/>
          <w:szCs w:val="28"/>
        </w:rPr>
        <w:t>весны</w:t>
      </w:r>
      <w:r w:rsidRPr="002739F1">
        <w:rPr>
          <w:sz w:val="28"/>
          <w:szCs w:val="28"/>
        </w:rPr>
        <w:t xml:space="preserve"> только положительные эмоции.</w:t>
      </w:r>
    </w:p>
    <w:p w:rsidR="00D23982" w:rsidRPr="002739F1" w:rsidRDefault="00D23982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sz w:val="28"/>
          <w:szCs w:val="28"/>
        </w:rPr>
        <w:t> </w:t>
      </w:r>
    </w:p>
    <w:p w:rsidR="00440735" w:rsidRPr="002739F1" w:rsidRDefault="00440735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23982" w:rsidRPr="002739F1" w:rsidRDefault="002739F1" w:rsidP="00D23982">
      <w:pPr>
        <w:pStyle w:val="ab"/>
        <w:pBdr>
          <w:bottom w:val="single" w:sz="4" w:space="3" w:color="FFFFFF"/>
        </w:pBd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39F1">
        <w:rPr>
          <w:b/>
          <w:sz w:val="28"/>
          <w:szCs w:val="28"/>
          <w:u w:val="single"/>
        </w:rPr>
        <w:t>Правила безопасности при нахождении на льду водоемов</w:t>
      </w:r>
      <w:r w:rsidR="00D23982" w:rsidRPr="002739F1">
        <w:rPr>
          <w:sz w:val="28"/>
          <w:szCs w:val="28"/>
        </w:rPr>
        <w:t>: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ни в коем случае не выходите на тонкий, неокрепший лед водоема, если он рыхлый, а кое-где проступает вода (безопасный лед - прозрачный, толщиной не менее 10-12 см, молочно-белого цвета лед вдвое слабее прозрачного);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самый опасный - ноздреватый лед, образовавшийся из смерзшегося снега;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не выходите на лед, если Вы один и в пределах видимости нет никого, кто смог бы </w:t>
      </w:r>
      <w:proofErr w:type="spellStart"/>
      <w:r w:rsidRPr="002739F1">
        <w:rPr>
          <w:rFonts w:ascii="Times New Roman" w:hAnsi="Times New Roman" w:cs="Times New Roman"/>
          <w:sz w:val="28"/>
          <w:szCs w:val="28"/>
        </w:rPr>
        <w:t>придти</w:t>
      </w:r>
      <w:proofErr w:type="spellEnd"/>
      <w:r w:rsidRPr="002739F1">
        <w:rPr>
          <w:rFonts w:ascii="Times New Roman" w:hAnsi="Times New Roman" w:cs="Times New Roman"/>
          <w:sz w:val="28"/>
          <w:szCs w:val="28"/>
        </w:rPr>
        <w:t xml:space="preserve"> Вам на помощь;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льда;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ни в коем случае не прыгайте по льду, также не стоит бегать по нему.</w:t>
      </w:r>
    </w:p>
    <w:p w:rsidR="002739F1" w:rsidRDefault="002739F1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9F1">
        <w:rPr>
          <w:rFonts w:ascii="Times New Roman" w:hAnsi="Times New Roman" w:cs="Times New Roman"/>
          <w:b/>
          <w:sz w:val="28"/>
          <w:szCs w:val="28"/>
        </w:rPr>
        <w:t>Если все же случилась беда, и вы оказались в воде: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не паникуйте, дышите как можно глубже и медленнее, не пытайтесь выбраться на лед только с помощью рук, делайте ногами непрерывные движения так, словно вы крутите педали велосипеда;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не подтягивайтесь за кромку льда и не пытайтесь сразу выбраться на лед. Вокруг полыньи лед очень хрупкий и не выдержит тяжести Вашего тела. </w:t>
      </w:r>
      <w:r w:rsidRPr="002739F1">
        <w:rPr>
          <w:rFonts w:ascii="Times New Roman" w:hAnsi="Times New Roman" w:cs="Times New Roman"/>
          <w:sz w:val="28"/>
          <w:szCs w:val="28"/>
        </w:rPr>
        <w:lastRenderedPageBreak/>
        <w:t>Продвигайтесь в ту сторону, откуда пришли или до ближайшего берега, кроша на своем пути хрупкую ледяную кромку руками;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sz w:val="28"/>
          <w:szCs w:val="28"/>
        </w:rPr>
        <w:t>н</w:t>
      </w:r>
      <w:r w:rsidRPr="002739F1">
        <w:rPr>
          <w:rFonts w:ascii="Times New Roman" w:hAnsi="Times New Roman" w:cs="Times New Roman"/>
          <w:sz w:val="28"/>
          <w:szCs w:val="28"/>
        </w:rPr>
        <w:t>е опирайтесь на лед всей тяжестью тела: он может снова провалиться, и вы с головой окунетесь в воду;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руками, или, держась за прочную ледяную кромку руками, с осторожностью вынести на лед сначала одну, потом вторую ногу;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выбравшись на лед, распластайтесь на нем и ползите вперед, не пытаясь подняться на ноги; 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ближе к берегу, где лед крепче, повернитесь на бок и перекатывайтесь в сторону берега;</w:t>
      </w:r>
    </w:p>
    <w:p w:rsidR="00D23982" w:rsidRPr="002739F1" w:rsidRDefault="00D23982" w:rsidP="00D23982">
      <w:pPr>
        <w:pStyle w:val="ad"/>
        <w:numPr>
          <w:ilvl w:val="0"/>
          <w:numId w:val="28"/>
        </w:numPr>
        <w:pBdr>
          <w:bottom w:val="single" w:sz="4" w:space="3" w:color="FFFFFF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выбравшись на берег, не останавливайтесь, чтобы не замерзнуть. Бегом добирайтесь до ближайшего теплого помещения.</w:t>
      </w:r>
    </w:p>
    <w:p w:rsidR="00D23982" w:rsidRPr="002739F1" w:rsidRDefault="00D23982" w:rsidP="00D23982">
      <w:pPr>
        <w:pStyle w:val="ad"/>
        <w:pBdr>
          <w:bottom w:val="single" w:sz="4" w:space="3" w:color="FFFFFF"/>
        </w:pBd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Если Вы спасаете человека, который провалился под лед, следуйте инструкции и не допускайте паники: помогая провалившемуся под лед товарищу, подайте ему в руки пояс, шарф, палку и т. п. За них можно ухватиться крепче, чем за протянутую руку. К тому же при сближении на расстоянии руки легче обломить кромку льда.</w:t>
      </w:r>
    </w:p>
    <w:p w:rsidR="002739F1" w:rsidRDefault="002739F1" w:rsidP="00161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81" w:rsidRPr="002739F1" w:rsidRDefault="00161B81" w:rsidP="00161B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739F1">
        <w:rPr>
          <w:rFonts w:ascii="Times New Roman" w:hAnsi="Times New Roman" w:cs="Times New Roman"/>
          <w:b/>
          <w:bCs/>
          <w:sz w:val="28"/>
          <w:szCs w:val="28"/>
        </w:rPr>
        <w:t>Самоспасение</w:t>
      </w:r>
      <w:proofErr w:type="spellEnd"/>
      <w:r w:rsidRPr="002739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61B81" w:rsidRPr="002739F1" w:rsidRDefault="00161B81" w:rsidP="00161B81">
      <w:pPr>
        <w:pStyle w:val="ab"/>
        <w:ind w:firstLine="720"/>
        <w:contextualSpacing/>
        <w:jc w:val="both"/>
        <w:rPr>
          <w:sz w:val="28"/>
          <w:szCs w:val="28"/>
        </w:rPr>
      </w:pPr>
      <w:r w:rsidRPr="002739F1">
        <w:rPr>
          <w:sz w:val="28"/>
          <w:szCs w:val="28"/>
        </w:rPr>
        <w:t>Не</w:t>
      </w:r>
      <w:r w:rsidR="00D23982" w:rsidRPr="002739F1">
        <w:rPr>
          <w:b/>
          <w:i/>
          <w:sz w:val="28"/>
          <w:szCs w:val="28"/>
        </w:rPr>
        <w:t> </w:t>
      </w:r>
      <w:r w:rsidRPr="002739F1">
        <w:rPr>
          <w:sz w:val="28"/>
          <w:szCs w:val="28"/>
        </w:rPr>
        <w:t xml:space="preserve">поддавайтесь панике. Не надо барахтаться и наваливаться всем телом на тонкую кромку льда, так как под тяжестью тела он будет обламываться. Широко раскиньте руки, чтобы не погрузиться с головой в воду.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 Без резких движений отползайте как можно дальше от опасного места в том направлении, откуда пришли. Зовите на помощь. </w:t>
      </w:r>
    </w:p>
    <w:p w:rsidR="00161B81" w:rsidRPr="002739F1" w:rsidRDefault="00161B81" w:rsidP="00161B81">
      <w:pPr>
        <w:pStyle w:val="ab"/>
        <w:ind w:firstLine="567"/>
        <w:contextualSpacing/>
        <w:jc w:val="both"/>
        <w:rPr>
          <w:sz w:val="28"/>
          <w:szCs w:val="28"/>
        </w:rPr>
      </w:pPr>
      <w:r w:rsidRPr="002739F1">
        <w:rPr>
          <w:sz w:val="28"/>
          <w:szCs w:val="28"/>
        </w:rPr>
        <w:t xml:space="preserve">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холодным. Кроме того, при движениях нарушается дополнительная изоляция, создаваемая водой, пропитавшей одежду). Находясь на плаву, следует голову держать как можно выше над водой. Активно плыть к берегу, плоту или шлюпке, можно, если они находятся на расстоянии, преодоление которого потребует не более 40 мин. Добравшись до </w:t>
      </w:r>
      <w:proofErr w:type="spellStart"/>
      <w:r w:rsidRPr="002739F1">
        <w:rPr>
          <w:sz w:val="28"/>
          <w:szCs w:val="28"/>
        </w:rPr>
        <w:t>плавсредства</w:t>
      </w:r>
      <w:proofErr w:type="spellEnd"/>
      <w:r w:rsidRPr="002739F1">
        <w:rPr>
          <w:sz w:val="28"/>
          <w:szCs w:val="28"/>
        </w:rPr>
        <w:t xml:space="preserve">, надо немедленно раздеться, выжать намокшую одежду и снова надеть. </w:t>
      </w:r>
    </w:p>
    <w:p w:rsidR="00161B81" w:rsidRPr="002739F1" w:rsidRDefault="00161B81" w:rsidP="00161B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9F1">
        <w:rPr>
          <w:rFonts w:ascii="Times New Roman" w:hAnsi="Times New Roman" w:cs="Times New Roman"/>
          <w:b/>
          <w:sz w:val="28"/>
          <w:szCs w:val="28"/>
        </w:rPr>
        <w:lastRenderedPageBreak/>
        <w:t>ПРАВИЛА ОКАЗАНИЯ ПЕРВОЙ ПОМОЩИ, ПРОВАЛИВШЕМУСЯ ПОД ЛЕД</w:t>
      </w:r>
    </w:p>
    <w:p w:rsidR="00161B81" w:rsidRPr="002739F1" w:rsidRDefault="00161B8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1. При оказании помощи немедленно крикните ему, что идете на помощь. Это его успокоит и придаст ему силы.</w:t>
      </w:r>
    </w:p>
    <w:p w:rsidR="00161B81" w:rsidRPr="002739F1" w:rsidRDefault="00161B8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2. Приближайтесь к нему ползком. Лучше подложить под себя лыжи, доску, лестницу или фанеру, чтобы увеличить площадь опоры. За 4-5 метров от пролома подайте шест, багор, доску, веревку, ремень, шарф и, медленно отползая, вытягивайте пострадавшего на прочный лед. </w:t>
      </w:r>
    </w:p>
    <w:p w:rsidR="00161B81" w:rsidRPr="002739F1" w:rsidRDefault="00161B8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3. Действовать надо решительно и как можно скорее. Пострадавший быстро “коченеет” в ледяной воде, а намокшая одежда тянет его вниз. Переохлаждение может наступить уже через 3-5 минут при нахождении в воде при температуре от 0 до +10 С. </w:t>
      </w:r>
    </w:p>
    <w:p w:rsidR="00161B81" w:rsidRPr="002739F1" w:rsidRDefault="00161B8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>4. Наилучший способ согреть человека: снять с него мокрую одежду, отжать и снова надеть на спасенного, если под руками нет сухой одежды. Дать горячее питье. Алкоголь категорически исключается, так как расширяет периферические кровеносные сосуды, и температура тела продолжает падать. Хорошо, если есть полиэтиленовая пленка. Ею можно укутать человека, получается так называемый парниковый эффект. И постарайтесь быстрее добраться до теплого помещения. При необходимости следует вызвать скорую помощь.</w:t>
      </w:r>
    </w:p>
    <w:p w:rsidR="002739F1" w:rsidRPr="002739F1" w:rsidRDefault="002739F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noProof/>
          <w:color w:val="292929"/>
          <w:sz w:val="28"/>
          <w:szCs w:val="28"/>
        </w:rPr>
        <w:drawing>
          <wp:anchor distT="0" distB="0" distL="114300" distR="114300" simplePos="0" relativeHeight="251680256" behindDoc="0" locked="0" layoutInCell="1" allowOverlap="1" wp14:anchorId="112AD128" wp14:editId="32A6A394">
            <wp:simplePos x="0" y="0"/>
            <wp:positionH relativeFrom="margin">
              <wp:posOffset>1487756</wp:posOffset>
            </wp:positionH>
            <wp:positionV relativeFrom="margin">
              <wp:posOffset>5217551</wp:posOffset>
            </wp:positionV>
            <wp:extent cx="3144520" cy="2159635"/>
            <wp:effectExtent l="0" t="0" r="0" b="0"/>
            <wp:wrapSquare wrapText="bothSides"/>
            <wp:docPr id="3" name="Рисунок 8" descr="D:\ГОЛОВИНА\ГОЛОВИНА\Памятки 2010\МОЁ\памятки 2015\весенняя безопасность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ГОЛОВИНА\ГОЛОВИНА\Памятки 2010\МОЁ\памятки 2015\весенняя безопасность\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9F1" w:rsidRPr="002739F1" w:rsidRDefault="002739F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Pr="002739F1" w:rsidRDefault="002739F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Pr="002739F1" w:rsidRDefault="002739F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Pr="002739F1" w:rsidRDefault="002739F1" w:rsidP="00161B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Default="002739F1" w:rsidP="00161B81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9F1" w:rsidRDefault="002739F1" w:rsidP="00161B81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B81" w:rsidRPr="002739F1" w:rsidRDefault="00161B81" w:rsidP="00161B81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b/>
          <w:bCs/>
          <w:sz w:val="28"/>
          <w:szCs w:val="28"/>
        </w:rPr>
        <w:t>Отогревание пострадавшего:</w:t>
      </w:r>
    </w:p>
    <w:p w:rsidR="00161B81" w:rsidRPr="002739F1" w:rsidRDefault="00161B81" w:rsidP="00161B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Пострадавшего надо укрыть в месте, защищенном от ветра, хорошо укутать в любую имеющуюся одежду, одеяло.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</w:t>
      </w:r>
      <w:r w:rsidRPr="002739F1">
        <w:rPr>
          <w:rFonts w:ascii="Times New Roman" w:hAnsi="Times New Roman" w:cs="Times New Roman"/>
          <w:sz w:val="28"/>
          <w:szCs w:val="28"/>
        </w:rPr>
        <w:lastRenderedPageBreak/>
        <w:t xml:space="preserve"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   </w:t>
      </w:r>
    </w:p>
    <w:p w:rsidR="00161B81" w:rsidRPr="002739F1" w:rsidRDefault="00161B81" w:rsidP="00161B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b/>
          <w:bCs/>
          <w:sz w:val="28"/>
          <w:szCs w:val="28"/>
        </w:rPr>
        <w:t>Выживание в холодной воде.</w:t>
      </w:r>
    </w:p>
    <w:p w:rsidR="00161B81" w:rsidRPr="002739F1" w:rsidRDefault="00161B81" w:rsidP="00161B81">
      <w:pPr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rFonts w:ascii="Times New Roman" w:hAnsi="Times New Roman" w:cs="Times New Roman"/>
          <w:sz w:val="28"/>
          <w:szCs w:val="28"/>
        </w:rPr>
        <w:t xml:space="preserve"> Известно, что организм человека, находящегося в воде, охлаждается, если ее температура ниже 33,3°С. Теплопроводность воды почти в 27 раз больше, чем воздуха, процесс охлаждения идет довольно интенсивно. Например, при температуре воды 22°С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 Важная роль в активном снижении </w:t>
      </w:r>
      <w:proofErr w:type="spellStart"/>
      <w:r w:rsidRPr="002739F1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Pr="002739F1">
        <w:rPr>
          <w:rFonts w:ascii="Times New Roman" w:hAnsi="Times New Roman" w:cs="Times New Roman"/>
          <w:sz w:val="28"/>
          <w:szCs w:val="28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161B81" w:rsidRPr="002739F1" w:rsidRDefault="00161B81" w:rsidP="00161B81">
      <w:pPr>
        <w:pStyle w:val="ab"/>
        <w:tabs>
          <w:tab w:val="left" w:pos="2528"/>
        </w:tabs>
        <w:jc w:val="center"/>
        <w:rPr>
          <w:rStyle w:val="ac"/>
          <w:rFonts w:eastAsiaTheme="majorEastAsia"/>
          <w:sz w:val="28"/>
          <w:szCs w:val="28"/>
        </w:rPr>
      </w:pPr>
      <w:r w:rsidRPr="002739F1">
        <w:rPr>
          <w:rStyle w:val="ac"/>
          <w:rFonts w:eastAsiaTheme="majorEastAsia"/>
          <w:sz w:val="28"/>
          <w:szCs w:val="28"/>
        </w:rPr>
        <w:t>РОДИТЕЛИ</w:t>
      </w:r>
      <w:proofErr w:type="gramStart"/>
      <w:r w:rsidRPr="002739F1">
        <w:rPr>
          <w:rStyle w:val="ac"/>
          <w:rFonts w:eastAsiaTheme="majorEastAsia"/>
          <w:sz w:val="28"/>
          <w:szCs w:val="28"/>
        </w:rPr>
        <w:t xml:space="preserve"> !</w:t>
      </w:r>
      <w:proofErr w:type="gramEnd"/>
    </w:p>
    <w:p w:rsidR="00161B81" w:rsidRPr="002739F1" w:rsidRDefault="00161B81" w:rsidP="00B85929">
      <w:pPr>
        <w:pStyle w:val="ab"/>
        <w:tabs>
          <w:tab w:val="left" w:pos="2528"/>
        </w:tabs>
        <w:jc w:val="both"/>
        <w:rPr>
          <w:color w:val="292929"/>
          <w:sz w:val="28"/>
          <w:szCs w:val="28"/>
        </w:rPr>
      </w:pPr>
      <w:r w:rsidRPr="002739F1">
        <w:rPr>
          <w:color w:val="292929"/>
          <w:sz w:val="28"/>
          <w:szCs w:val="28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</w:t>
      </w:r>
    </w:p>
    <w:p w:rsidR="00161B81" w:rsidRPr="002739F1" w:rsidRDefault="00161B81" w:rsidP="00161B81">
      <w:pPr>
        <w:pStyle w:val="ab"/>
        <w:jc w:val="center"/>
        <w:rPr>
          <w:sz w:val="28"/>
          <w:szCs w:val="28"/>
        </w:rPr>
      </w:pPr>
      <w:r w:rsidRPr="002739F1">
        <w:rPr>
          <w:rStyle w:val="ac"/>
          <w:rFonts w:eastAsiaTheme="majorEastAsia"/>
          <w:sz w:val="28"/>
          <w:szCs w:val="28"/>
        </w:rPr>
        <w:t>Ребята!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FF0000"/>
          <w:sz w:val="28"/>
          <w:szCs w:val="28"/>
        </w:rPr>
        <w:t>Не</w:t>
      </w:r>
      <w:r w:rsidRPr="002739F1">
        <w:rPr>
          <w:color w:val="292929"/>
          <w:sz w:val="28"/>
          <w:szCs w:val="28"/>
        </w:rPr>
        <w:t xml:space="preserve"> выходите на лед во время весеннего паводка. 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FF0000"/>
          <w:sz w:val="28"/>
          <w:szCs w:val="28"/>
        </w:rPr>
        <w:t>Не</w:t>
      </w:r>
      <w:r w:rsidRPr="002739F1">
        <w:rPr>
          <w:color w:val="292929"/>
          <w:sz w:val="28"/>
          <w:szCs w:val="28"/>
        </w:rPr>
        <w:t xml:space="preserve"> катайтесь на самодельном плотах, досках, бревнах и плавающих льдинах не прыгайте с одной льдины на другую. 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FF0000"/>
          <w:sz w:val="28"/>
          <w:szCs w:val="28"/>
        </w:rPr>
        <w:t>Не</w:t>
      </w:r>
      <w:r w:rsidRPr="002739F1">
        <w:rPr>
          <w:color w:val="292929"/>
          <w:sz w:val="28"/>
          <w:szCs w:val="28"/>
        </w:rPr>
        <w:t xml:space="preserve"> стойте на обрывистых и подмытых берегах - они могут обвалиться. Когда вы наблюдаете за ледоходом с моста, набережной причала, нельзя перегибаться через перила и другие ограждения. 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292929"/>
          <w:sz w:val="28"/>
          <w:szCs w:val="28"/>
        </w:rPr>
        <w:lastRenderedPageBreak/>
        <w:t xml:space="preserve"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 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FF0000"/>
          <w:sz w:val="28"/>
          <w:szCs w:val="28"/>
        </w:rPr>
        <w:t>Не</w:t>
      </w:r>
      <w:r w:rsidRPr="002739F1">
        <w:rPr>
          <w:color w:val="292929"/>
          <w:sz w:val="28"/>
          <w:szCs w:val="28"/>
        </w:rPr>
        <w:t xml:space="preserve"> подходите близко к ямам, котлованам, канализационным люкам и колодцам. Школьники, будьте осторожны во время весеннего паводка и ледохода. </w:t>
      </w:r>
    </w:p>
    <w:p w:rsidR="00161B81" w:rsidRPr="002739F1" w:rsidRDefault="00161B81" w:rsidP="00161B81">
      <w:pPr>
        <w:pStyle w:val="ab"/>
        <w:numPr>
          <w:ilvl w:val="0"/>
          <w:numId w:val="29"/>
        </w:numPr>
        <w:jc w:val="both"/>
        <w:rPr>
          <w:color w:val="292929"/>
          <w:sz w:val="28"/>
          <w:szCs w:val="28"/>
        </w:rPr>
      </w:pPr>
      <w:r w:rsidRPr="002739F1">
        <w:rPr>
          <w:color w:val="FF0000"/>
          <w:sz w:val="28"/>
          <w:szCs w:val="28"/>
        </w:rPr>
        <w:t>Не</w:t>
      </w:r>
      <w:r w:rsidRPr="002739F1">
        <w:rPr>
          <w:color w:val="292929"/>
          <w:sz w:val="28"/>
          <w:szCs w:val="28"/>
        </w:rPr>
        <w:t xml:space="preserve"> подвергайте свою жизнь опасности! </w:t>
      </w:r>
    </w:p>
    <w:p w:rsidR="00161B81" w:rsidRPr="002739F1" w:rsidRDefault="00161B81" w:rsidP="002739F1">
      <w:pPr>
        <w:pStyle w:val="ab"/>
        <w:jc w:val="center"/>
        <w:rPr>
          <w:b/>
          <w:color w:val="292929"/>
          <w:sz w:val="28"/>
          <w:szCs w:val="28"/>
        </w:rPr>
      </w:pPr>
      <w:r w:rsidRPr="002739F1">
        <w:rPr>
          <w:b/>
          <w:color w:val="292929"/>
          <w:sz w:val="28"/>
          <w:szCs w:val="28"/>
        </w:rPr>
        <w:t>Соблюдайте правила поведения на водоемах во время таяния льда, разлива рек и озер!</w:t>
      </w:r>
    </w:p>
    <w:p w:rsidR="002739F1" w:rsidRPr="002739F1" w:rsidRDefault="002739F1" w:rsidP="00161B81">
      <w:pPr>
        <w:jc w:val="both"/>
        <w:rPr>
          <w:rFonts w:ascii="Times New Roman" w:hAnsi="Times New Roman" w:cs="Times New Roman"/>
          <w:sz w:val="28"/>
          <w:szCs w:val="28"/>
        </w:rPr>
      </w:pPr>
      <w:r w:rsidRPr="002739F1">
        <w:rPr>
          <w:noProof/>
          <w:color w:val="292929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882303A" wp14:editId="45810CD1">
            <wp:simplePos x="0" y="0"/>
            <wp:positionH relativeFrom="margin">
              <wp:posOffset>1428750</wp:posOffset>
            </wp:positionH>
            <wp:positionV relativeFrom="margin">
              <wp:posOffset>2219960</wp:posOffset>
            </wp:positionV>
            <wp:extent cx="3403600" cy="2074545"/>
            <wp:effectExtent l="0" t="0" r="0" b="0"/>
            <wp:wrapSquare wrapText="bothSides"/>
            <wp:docPr id="2" name="Рисунок 12" descr="D:\ГОЛОВИНА\ГОЛОВИНА\Памятки 2010\МОЁ\памятки 2015\весенняя безопасность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ГОЛОВИНА\ГОЛОВИНА\Памятки 2010\МОЁ\памятки 2015\весенняя безопасность\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9F1" w:rsidRPr="002739F1" w:rsidRDefault="002739F1" w:rsidP="00161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Pr="002739F1" w:rsidRDefault="002739F1" w:rsidP="00161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9F1" w:rsidRPr="002739F1" w:rsidRDefault="002739F1" w:rsidP="00161B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5929" w:rsidRPr="002739F1" w:rsidRDefault="00B85929" w:rsidP="00F37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9F1" w:rsidRPr="002739F1" w:rsidRDefault="002739F1" w:rsidP="00F37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9F1" w:rsidRPr="002739F1" w:rsidRDefault="002739F1" w:rsidP="00F37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80"/>
        <w:gridCol w:w="4941"/>
      </w:tblGrid>
      <w:tr w:rsidR="002739F1" w:rsidRPr="002739F1" w:rsidTr="001B5EA0">
        <w:trPr>
          <w:trHeight w:val="718"/>
        </w:trPr>
        <w:tc>
          <w:tcPr>
            <w:tcW w:w="817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2739F1" w:rsidRPr="002739F1" w:rsidTr="006D14D8">
        <w:trPr>
          <w:trHeight w:val="644"/>
        </w:trPr>
        <w:tc>
          <w:tcPr>
            <w:tcW w:w="817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6D14D8" w:rsidRPr="002739F1" w:rsidRDefault="006D14D8" w:rsidP="003429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 w:rsidR="0034298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98E"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4962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739F1" w:rsidRPr="002739F1" w:rsidTr="006D14D8">
        <w:trPr>
          <w:trHeight w:val="644"/>
        </w:trPr>
        <w:tc>
          <w:tcPr>
            <w:tcW w:w="817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Единый телефон пожарных и спасателей</w:t>
            </w:r>
          </w:p>
        </w:tc>
        <w:tc>
          <w:tcPr>
            <w:tcW w:w="4962" w:type="dxa"/>
            <w:vAlign w:val="center"/>
          </w:tcPr>
          <w:p w:rsidR="00472C99" w:rsidRPr="002739F1" w:rsidRDefault="00472C99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01 (101)</w:t>
            </w:r>
          </w:p>
        </w:tc>
      </w:tr>
      <w:tr w:rsidR="002739F1" w:rsidRPr="002739F1" w:rsidTr="006D14D8">
        <w:trPr>
          <w:trHeight w:val="644"/>
        </w:trPr>
        <w:tc>
          <w:tcPr>
            <w:tcW w:w="817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4962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(102)</w:t>
            </w:r>
          </w:p>
        </w:tc>
      </w:tr>
      <w:tr w:rsidR="002739F1" w:rsidRPr="002739F1" w:rsidTr="006D14D8">
        <w:trPr>
          <w:trHeight w:val="644"/>
        </w:trPr>
        <w:tc>
          <w:tcPr>
            <w:tcW w:w="817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62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(103)</w:t>
            </w:r>
          </w:p>
        </w:tc>
      </w:tr>
      <w:tr w:rsidR="002739F1" w:rsidRPr="002739F1" w:rsidTr="006D14D8">
        <w:trPr>
          <w:trHeight w:val="644"/>
        </w:trPr>
        <w:tc>
          <w:tcPr>
            <w:tcW w:w="817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62" w:type="dxa"/>
            <w:vAlign w:val="center"/>
          </w:tcPr>
          <w:p w:rsidR="006D14D8" w:rsidRPr="002739F1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72C99"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(104)</w:t>
            </w:r>
          </w:p>
        </w:tc>
      </w:tr>
    </w:tbl>
    <w:p w:rsidR="006D14D8" w:rsidRPr="002739F1" w:rsidRDefault="006D14D8" w:rsidP="006D14D8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D14D8" w:rsidRPr="002739F1" w:rsidRDefault="006D14D8">
      <w:pPr>
        <w:rPr>
          <w:rFonts w:ascii="Times New Roman" w:hAnsi="Times New Roman" w:cs="Times New Roman"/>
          <w:sz w:val="28"/>
          <w:szCs w:val="28"/>
        </w:rPr>
      </w:pPr>
    </w:p>
    <w:sectPr w:rsidR="006D14D8" w:rsidRPr="002739F1" w:rsidSect="004E46C6">
      <w:footerReference w:type="default" r:id="rId14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C9" w:rsidRDefault="006349C9" w:rsidP="00EF2B26">
      <w:pPr>
        <w:spacing w:after="0" w:line="240" w:lineRule="auto"/>
      </w:pPr>
      <w:r>
        <w:separator/>
      </w:r>
    </w:p>
  </w:endnote>
  <w:endnote w:type="continuationSeparator" w:id="0">
    <w:p w:rsidR="006349C9" w:rsidRDefault="006349C9" w:rsidP="00EF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394018"/>
      <w:docPartObj>
        <w:docPartGallery w:val="Page Numbers (Bottom of Page)"/>
        <w:docPartUnique/>
      </w:docPartObj>
    </w:sdtPr>
    <w:sdtEndPr/>
    <w:sdtContent>
      <w:p w:rsidR="006448B8" w:rsidRDefault="006564EF">
        <w:pPr>
          <w:pStyle w:val="a7"/>
          <w:jc w:val="center"/>
        </w:pPr>
        <w:r>
          <w:fldChar w:fldCharType="begin"/>
        </w:r>
        <w:r w:rsidR="006448B8">
          <w:instrText>PAGE   \* MERGEFORMAT</w:instrText>
        </w:r>
        <w:r>
          <w:fldChar w:fldCharType="separate"/>
        </w:r>
        <w:r w:rsidR="00BB6CB2">
          <w:rPr>
            <w:noProof/>
          </w:rPr>
          <w:t>5</w:t>
        </w:r>
        <w:r>
          <w:fldChar w:fldCharType="end"/>
        </w:r>
      </w:p>
    </w:sdtContent>
  </w:sdt>
  <w:p w:rsidR="00EF2B26" w:rsidRDefault="00EF2B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C9" w:rsidRDefault="006349C9" w:rsidP="00EF2B26">
      <w:pPr>
        <w:spacing w:after="0" w:line="240" w:lineRule="auto"/>
      </w:pPr>
      <w:r>
        <w:separator/>
      </w:r>
    </w:p>
  </w:footnote>
  <w:footnote w:type="continuationSeparator" w:id="0">
    <w:p w:rsidR="006349C9" w:rsidRDefault="006349C9" w:rsidP="00EF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5pt;height:9.7pt" o:bullet="t">
        <v:imagedata r:id="rId1" o:title="BD21295_"/>
      </v:shape>
    </w:pict>
  </w:numPicBullet>
  <w:numPicBullet w:numPicBulletId="1">
    <w:pict>
      <v:shape id="_x0000_i1029" type="#_x0000_t75" style="width:11.75pt;height:11.75pt" o:bullet="t">
        <v:imagedata r:id="rId2" o:title="BD14578_"/>
      </v:shape>
    </w:pict>
  </w:numPicBullet>
  <w:abstractNum w:abstractNumId="0">
    <w:nsid w:val="032009F4"/>
    <w:multiLevelType w:val="hybridMultilevel"/>
    <w:tmpl w:val="13B8F7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EEB"/>
    <w:multiLevelType w:val="multilevel"/>
    <w:tmpl w:val="95B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F5C6B"/>
    <w:multiLevelType w:val="hybridMultilevel"/>
    <w:tmpl w:val="9E941E18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A6A88"/>
    <w:multiLevelType w:val="multilevel"/>
    <w:tmpl w:val="67E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01E91"/>
    <w:multiLevelType w:val="multilevel"/>
    <w:tmpl w:val="940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17099"/>
    <w:multiLevelType w:val="multilevel"/>
    <w:tmpl w:val="F3E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90389"/>
    <w:multiLevelType w:val="multilevel"/>
    <w:tmpl w:val="A72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FB32F8"/>
    <w:multiLevelType w:val="hybridMultilevel"/>
    <w:tmpl w:val="450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701"/>
    <w:multiLevelType w:val="multilevel"/>
    <w:tmpl w:val="CBA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1F01D3"/>
    <w:multiLevelType w:val="hybridMultilevel"/>
    <w:tmpl w:val="4C7E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172B1"/>
    <w:multiLevelType w:val="multilevel"/>
    <w:tmpl w:val="7A1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D0168"/>
    <w:multiLevelType w:val="hybridMultilevel"/>
    <w:tmpl w:val="1D7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E7C55"/>
    <w:multiLevelType w:val="multilevel"/>
    <w:tmpl w:val="18C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050438"/>
    <w:multiLevelType w:val="multilevel"/>
    <w:tmpl w:val="031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C60ED4"/>
    <w:multiLevelType w:val="hybridMultilevel"/>
    <w:tmpl w:val="0950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00561"/>
    <w:multiLevelType w:val="multilevel"/>
    <w:tmpl w:val="23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F6754"/>
    <w:multiLevelType w:val="multilevel"/>
    <w:tmpl w:val="96B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C50EE"/>
    <w:multiLevelType w:val="hybridMultilevel"/>
    <w:tmpl w:val="F550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9168A"/>
    <w:multiLevelType w:val="hybridMultilevel"/>
    <w:tmpl w:val="03588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21FCA"/>
    <w:multiLevelType w:val="multilevel"/>
    <w:tmpl w:val="A5C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3100C"/>
    <w:multiLevelType w:val="hybridMultilevel"/>
    <w:tmpl w:val="B4D03694"/>
    <w:lvl w:ilvl="0" w:tplc="60EA8D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A4C82"/>
    <w:multiLevelType w:val="multilevel"/>
    <w:tmpl w:val="B57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104C10"/>
    <w:multiLevelType w:val="multilevel"/>
    <w:tmpl w:val="9A56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7379AC"/>
    <w:multiLevelType w:val="multilevel"/>
    <w:tmpl w:val="42A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D73BF6"/>
    <w:multiLevelType w:val="hybridMultilevel"/>
    <w:tmpl w:val="915E2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42391E"/>
    <w:multiLevelType w:val="multilevel"/>
    <w:tmpl w:val="C67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9952F9"/>
    <w:multiLevelType w:val="hybridMultilevel"/>
    <w:tmpl w:val="E6D040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E636BA"/>
    <w:multiLevelType w:val="hybridMultilevel"/>
    <w:tmpl w:val="9150410A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64BC9"/>
    <w:multiLevelType w:val="multilevel"/>
    <w:tmpl w:val="2CB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15"/>
  </w:num>
  <w:num w:numId="4">
    <w:abstractNumId w:val="16"/>
  </w:num>
  <w:num w:numId="5">
    <w:abstractNumId w:val="25"/>
  </w:num>
  <w:num w:numId="6">
    <w:abstractNumId w:val="23"/>
  </w:num>
  <w:num w:numId="7">
    <w:abstractNumId w:val="5"/>
  </w:num>
  <w:num w:numId="8">
    <w:abstractNumId w:val="22"/>
  </w:num>
  <w:num w:numId="9">
    <w:abstractNumId w:val="12"/>
  </w:num>
  <w:num w:numId="10">
    <w:abstractNumId w:val="13"/>
  </w:num>
  <w:num w:numId="11">
    <w:abstractNumId w:val="1"/>
  </w:num>
  <w:num w:numId="12">
    <w:abstractNumId w:val="10"/>
  </w:num>
  <w:num w:numId="13">
    <w:abstractNumId w:val="6"/>
  </w:num>
  <w:num w:numId="14">
    <w:abstractNumId w:val="3"/>
  </w:num>
  <w:num w:numId="15">
    <w:abstractNumId w:val="18"/>
  </w:num>
  <w:num w:numId="16">
    <w:abstractNumId w:val="26"/>
  </w:num>
  <w:num w:numId="17">
    <w:abstractNumId w:val="24"/>
  </w:num>
  <w:num w:numId="18">
    <w:abstractNumId w:val="9"/>
  </w:num>
  <w:num w:numId="19">
    <w:abstractNumId w:val="7"/>
  </w:num>
  <w:num w:numId="20">
    <w:abstractNumId w:val="11"/>
  </w:num>
  <w:num w:numId="21">
    <w:abstractNumId w:val="21"/>
  </w:num>
  <w:num w:numId="22">
    <w:abstractNumId w:val="2"/>
  </w:num>
  <w:num w:numId="23">
    <w:abstractNumId w:val="4"/>
  </w:num>
  <w:num w:numId="24">
    <w:abstractNumId w:val="8"/>
  </w:num>
  <w:num w:numId="25">
    <w:abstractNumId w:val="27"/>
  </w:num>
  <w:num w:numId="26">
    <w:abstractNumId w:val="20"/>
  </w:num>
  <w:num w:numId="27">
    <w:abstractNumId w:val="14"/>
  </w:num>
  <w:num w:numId="28">
    <w:abstractNumId w:val="1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9E2"/>
    <w:rsid w:val="00031435"/>
    <w:rsid w:val="00077D53"/>
    <w:rsid w:val="00080770"/>
    <w:rsid w:val="0009589A"/>
    <w:rsid w:val="000A34C6"/>
    <w:rsid w:val="000B4275"/>
    <w:rsid w:val="00123309"/>
    <w:rsid w:val="00161B81"/>
    <w:rsid w:val="001B5EA0"/>
    <w:rsid w:val="00204B97"/>
    <w:rsid w:val="00211A76"/>
    <w:rsid w:val="002609F2"/>
    <w:rsid w:val="002739F1"/>
    <w:rsid w:val="0034298E"/>
    <w:rsid w:val="00386BF9"/>
    <w:rsid w:val="003A04F9"/>
    <w:rsid w:val="003A671F"/>
    <w:rsid w:val="003F4C1F"/>
    <w:rsid w:val="00440735"/>
    <w:rsid w:val="00472C99"/>
    <w:rsid w:val="004B2855"/>
    <w:rsid w:val="004C779E"/>
    <w:rsid w:val="004E46C6"/>
    <w:rsid w:val="00510504"/>
    <w:rsid w:val="005A15A2"/>
    <w:rsid w:val="005C6780"/>
    <w:rsid w:val="00623209"/>
    <w:rsid w:val="00633B9E"/>
    <w:rsid w:val="006349C9"/>
    <w:rsid w:val="006448B8"/>
    <w:rsid w:val="00646AA5"/>
    <w:rsid w:val="00650D34"/>
    <w:rsid w:val="006564EF"/>
    <w:rsid w:val="00677C15"/>
    <w:rsid w:val="00695568"/>
    <w:rsid w:val="006D0C37"/>
    <w:rsid w:val="006D14D8"/>
    <w:rsid w:val="007A09A6"/>
    <w:rsid w:val="007B28FB"/>
    <w:rsid w:val="007D59EA"/>
    <w:rsid w:val="007E61F2"/>
    <w:rsid w:val="007E6BFF"/>
    <w:rsid w:val="00812ECE"/>
    <w:rsid w:val="00826FC8"/>
    <w:rsid w:val="008C11C2"/>
    <w:rsid w:val="00915A34"/>
    <w:rsid w:val="009307C1"/>
    <w:rsid w:val="00933EBB"/>
    <w:rsid w:val="00964ED0"/>
    <w:rsid w:val="009769E2"/>
    <w:rsid w:val="009B2797"/>
    <w:rsid w:val="009B7576"/>
    <w:rsid w:val="009D2695"/>
    <w:rsid w:val="00A0678C"/>
    <w:rsid w:val="00A81FF5"/>
    <w:rsid w:val="00AB1E90"/>
    <w:rsid w:val="00B22F86"/>
    <w:rsid w:val="00B30884"/>
    <w:rsid w:val="00B542B2"/>
    <w:rsid w:val="00B81301"/>
    <w:rsid w:val="00B85929"/>
    <w:rsid w:val="00B950E2"/>
    <w:rsid w:val="00BB6CB2"/>
    <w:rsid w:val="00C27C5D"/>
    <w:rsid w:val="00D2114A"/>
    <w:rsid w:val="00D23982"/>
    <w:rsid w:val="00D24FEF"/>
    <w:rsid w:val="00D270C2"/>
    <w:rsid w:val="00D43C4D"/>
    <w:rsid w:val="00D93B44"/>
    <w:rsid w:val="00E32462"/>
    <w:rsid w:val="00E81278"/>
    <w:rsid w:val="00E92818"/>
    <w:rsid w:val="00EF2B26"/>
    <w:rsid w:val="00EF6254"/>
    <w:rsid w:val="00EF75E4"/>
    <w:rsid w:val="00F376A9"/>
    <w:rsid w:val="00F41C42"/>
    <w:rsid w:val="00F712E5"/>
    <w:rsid w:val="00FB527E"/>
    <w:rsid w:val="00FF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B26"/>
  </w:style>
  <w:style w:type="paragraph" w:styleId="a7">
    <w:name w:val="footer"/>
    <w:basedOn w:val="a"/>
    <w:link w:val="a8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EF2B26"/>
  </w:style>
  <w:style w:type="paragraph" w:styleId="a9">
    <w:name w:val="No Spacing"/>
    <w:link w:val="aa"/>
    <w:uiPriority w:val="1"/>
    <w:qFormat/>
    <w:rsid w:val="00EF2B26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F2B26"/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77C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b">
    <w:name w:val="Normal (Web)"/>
    <w:basedOn w:val="a"/>
    <w:uiPriority w:val="99"/>
    <w:unhideWhenUsed/>
    <w:rsid w:val="006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77D53"/>
    <w:rPr>
      <w:b/>
      <w:bCs/>
    </w:rPr>
  </w:style>
  <w:style w:type="paragraph" w:styleId="ad">
    <w:name w:val="List Paragraph"/>
    <w:basedOn w:val="a"/>
    <w:uiPriority w:val="34"/>
    <w:qFormat/>
    <w:rsid w:val="00F712E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32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text">
    <w:name w:val="text"/>
    <w:basedOn w:val="a"/>
    <w:rsid w:val="00623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  <w:style w:type="character" w:styleId="ae">
    <w:name w:val="Hyperlink"/>
    <w:basedOn w:val="a0"/>
    <w:uiPriority w:val="99"/>
    <w:semiHidden/>
    <w:unhideWhenUsed/>
    <w:rsid w:val="00D239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h2-uzda.by/images/ychenikam/novosti/005/stixi-dlya-detej-bezopasnost-na-ldu-2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67B7-C187-47D5-8EC8-FF5777D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иванычева</cp:lastModifiedBy>
  <cp:revision>51</cp:revision>
  <cp:lastPrinted>2016-02-26T12:55:00Z</cp:lastPrinted>
  <dcterms:created xsi:type="dcterms:W3CDTF">2015-02-26T09:21:00Z</dcterms:created>
  <dcterms:modified xsi:type="dcterms:W3CDTF">2018-03-16T05:26:00Z</dcterms:modified>
</cp:coreProperties>
</file>